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CBAC" w14:textId="62BE84A8" w:rsidR="005877F6" w:rsidRPr="005877F6" w:rsidRDefault="005877F6" w:rsidP="005877F6">
      <w:pPr>
        <w:spacing w:after="0"/>
        <w:jc w:val="center"/>
        <w:rPr>
          <w:b/>
          <w:bCs/>
          <w:sz w:val="32"/>
          <w:szCs w:val="32"/>
        </w:rPr>
      </w:pPr>
      <w:r w:rsidRPr="005877F6">
        <w:rPr>
          <w:b/>
          <w:bCs/>
          <w:sz w:val="32"/>
          <w:szCs w:val="32"/>
        </w:rPr>
        <w:t>The Two Rivers Mission Community</w:t>
      </w:r>
    </w:p>
    <w:p w14:paraId="4A44D3A7" w14:textId="75794DD6" w:rsidR="005877F6" w:rsidRPr="005877F6" w:rsidRDefault="005877F6" w:rsidP="005877F6">
      <w:pPr>
        <w:spacing w:after="0"/>
        <w:jc w:val="center"/>
        <w:rPr>
          <w:b/>
          <w:bCs/>
          <w:sz w:val="32"/>
          <w:szCs w:val="32"/>
        </w:rPr>
      </w:pPr>
      <w:r w:rsidRPr="005877F6">
        <w:rPr>
          <w:b/>
          <w:bCs/>
          <w:sz w:val="32"/>
          <w:szCs w:val="32"/>
        </w:rPr>
        <w:t xml:space="preserve">Generosity – sermon </w:t>
      </w:r>
      <w:r w:rsidR="00B961F4">
        <w:rPr>
          <w:b/>
          <w:bCs/>
          <w:sz w:val="32"/>
          <w:szCs w:val="32"/>
        </w:rPr>
        <w:t>2</w:t>
      </w:r>
    </w:p>
    <w:p w14:paraId="387106EB" w14:textId="238326F2" w:rsidR="005877F6" w:rsidRDefault="00B961F4" w:rsidP="005877F6">
      <w:pPr>
        <w:spacing w:after="0"/>
        <w:jc w:val="center"/>
        <w:rPr>
          <w:b/>
          <w:bCs/>
          <w:sz w:val="32"/>
          <w:szCs w:val="32"/>
        </w:rPr>
      </w:pPr>
      <w:r>
        <w:rPr>
          <w:b/>
          <w:bCs/>
          <w:sz w:val="32"/>
          <w:szCs w:val="32"/>
        </w:rPr>
        <w:t>Giving generously to your local church</w:t>
      </w:r>
    </w:p>
    <w:p w14:paraId="4F807F80" w14:textId="77777777" w:rsidR="005877F6" w:rsidRDefault="005877F6" w:rsidP="005877F6">
      <w:pPr>
        <w:spacing w:after="0"/>
        <w:rPr>
          <w:b/>
          <w:bCs/>
          <w:sz w:val="28"/>
          <w:szCs w:val="28"/>
        </w:rPr>
      </w:pPr>
    </w:p>
    <w:p w14:paraId="771BB2B7" w14:textId="73612BAC" w:rsidR="00904E81" w:rsidRPr="00904E81" w:rsidRDefault="00904E81" w:rsidP="005877F6">
      <w:pPr>
        <w:spacing w:after="0"/>
        <w:rPr>
          <w:i/>
          <w:iCs/>
          <w:sz w:val="28"/>
          <w:szCs w:val="28"/>
        </w:rPr>
      </w:pPr>
      <w:r>
        <w:rPr>
          <w:i/>
          <w:iCs/>
          <w:sz w:val="28"/>
          <w:szCs w:val="28"/>
        </w:rPr>
        <w:t>Epistle reading: 2 Corinthians 8.1-15</w:t>
      </w:r>
    </w:p>
    <w:p w14:paraId="731BD6F2" w14:textId="6789E7FE" w:rsidR="00904E81" w:rsidRDefault="00904E81" w:rsidP="005877F6">
      <w:pPr>
        <w:spacing w:after="0"/>
        <w:rPr>
          <w:i/>
          <w:iCs/>
          <w:sz w:val="28"/>
          <w:szCs w:val="28"/>
        </w:rPr>
      </w:pPr>
      <w:r>
        <w:rPr>
          <w:i/>
          <w:iCs/>
          <w:sz w:val="28"/>
          <w:szCs w:val="28"/>
        </w:rPr>
        <w:t>Gospel</w:t>
      </w:r>
      <w:r w:rsidRPr="00904E81">
        <w:rPr>
          <w:i/>
          <w:iCs/>
          <w:sz w:val="28"/>
          <w:szCs w:val="28"/>
        </w:rPr>
        <w:t xml:space="preserve"> reading</w:t>
      </w:r>
      <w:r>
        <w:rPr>
          <w:i/>
          <w:iCs/>
          <w:sz w:val="28"/>
          <w:szCs w:val="28"/>
        </w:rPr>
        <w:t>: Matthew 6.25-34</w:t>
      </w:r>
    </w:p>
    <w:p w14:paraId="045BEED1" w14:textId="77777777" w:rsidR="00904E81" w:rsidRDefault="00904E81" w:rsidP="005877F6">
      <w:pPr>
        <w:spacing w:after="0"/>
        <w:rPr>
          <w:i/>
          <w:iCs/>
          <w:sz w:val="28"/>
          <w:szCs w:val="28"/>
        </w:rPr>
      </w:pPr>
    </w:p>
    <w:p w14:paraId="5EB65BDB" w14:textId="48576E92" w:rsidR="00904E81" w:rsidRDefault="00216332" w:rsidP="005877F6">
      <w:pPr>
        <w:spacing w:after="0"/>
        <w:rPr>
          <w:sz w:val="28"/>
          <w:szCs w:val="28"/>
        </w:rPr>
      </w:pPr>
      <w:r>
        <w:rPr>
          <w:sz w:val="28"/>
          <w:szCs w:val="28"/>
        </w:rPr>
        <w:t>Last week we kicked off a short sermon series looking at generosity</w:t>
      </w:r>
      <w:r w:rsidR="00BB1428">
        <w:rPr>
          <w:sz w:val="28"/>
          <w:szCs w:val="28"/>
        </w:rPr>
        <w:t xml:space="preserve"> and especially being generous with our money</w:t>
      </w:r>
      <w:r>
        <w:rPr>
          <w:sz w:val="28"/>
          <w:szCs w:val="28"/>
        </w:rPr>
        <w:t>. We thought about how God is a generous God, and how we can bring joy to God’s heart, bless others, and be blessed ourselves by following his example.</w:t>
      </w:r>
    </w:p>
    <w:p w14:paraId="5A0942BF" w14:textId="77777777" w:rsidR="00216332" w:rsidRDefault="00216332" w:rsidP="005877F6">
      <w:pPr>
        <w:spacing w:after="0"/>
        <w:rPr>
          <w:sz w:val="28"/>
          <w:szCs w:val="28"/>
        </w:rPr>
      </w:pPr>
    </w:p>
    <w:p w14:paraId="6AC9F3D0" w14:textId="7D0A0C76" w:rsidR="00216332" w:rsidRDefault="00216332" w:rsidP="005877F6">
      <w:pPr>
        <w:spacing w:after="0"/>
        <w:rPr>
          <w:sz w:val="28"/>
          <w:szCs w:val="28"/>
        </w:rPr>
      </w:pPr>
      <w:r>
        <w:rPr>
          <w:sz w:val="28"/>
          <w:szCs w:val="28"/>
        </w:rPr>
        <w:t xml:space="preserve">This week we wanted to look specifically at giving generously to our local </w:t>
      </w:r>
      <w:proofErr w:type="gramStart"/>
      <w:r>
        <w:rPr>
          <w:sz w:val="28"/>
          <w:szCs w:val="28"/>
        </w:rPr>
        <w:t>church</w:t>
      </w:r>
      <w:r w:rsidR="00F41D8E">
        <w:rPr>
          <w:sz w:val="28"/>
          <w:szCs w:val="28"/>
        </w:rPr>
        <w:t>, before</w:t>
      </w:r>
      <w:proofErr w:type="gramEnd"/>
      <w:r w:rsidR="00F41D8E">
        <w:rPr>
          <w:sz w:val="28"/>
          <w:szCs w:val="28"/>
        </w:rPr>
        <w:t xml:space="preserve"> next week we look at giving generously to God’s work more widely.</w:t>
      </w:r>
    </w:p>
    <w:p w14:paraId="0CCF3BCF" w14:textId="77777777" w:rsidR="00F41D8E" w:rsidRDefault="00F41D8E" w:rsidP="005877F6">
      <w:pPr>
        <w:spacing w:after="0"/>
        <w:rPr>
          <w:sz w:val="28"/>
          <w:szCs w:val="28"/>
        </w:rPr>
      </w:pPr>
    </w:p>
    <w:p w14:paraId="7EF7D54F" w14:textId="59CC4C55" w:rsidR="0084669B" w:rsidRDefault="0084669B" w:rsidP="005877F6">
      <w:pPr>
        <w:spacing w:after="0"/>
        <w:rPr>
          <w:sz w:val="28"/>
          <w:szCs w:val="28"/>
        </w:rPr>
      </w:pPr>
      <w:r>
        <w:rPr>
          <w:sz w:val="28"/>
          <w:szCs w:val="28"/>
        </w:rPr>
        <w:t xml:space="preserve">In the Old Testament, when God gave instructions to his people through Moses </w:t>
      </w:r>
      <w:r w:rsidR="00BB1428">
        <w:rPr>
          <w:sz w:val="28"/>
          <w:szCs w:val="28"/>
        </w:rPr>
        <w:t>about</w:t>
      </w:r>
      <w:r>
        <w:rPr>
          <w:sz w:val="28"/>
          <w:szCs w:val="28"/>
        </w:rPr>
        <w:t xml:space="preserve"> how they were supposed to live, God </w:t>
      </w:r>
      <w:r w:rsidR="009016CD">
        <w:rPr>
          <w:sz w:val="28"/>
          <w:szCs w:val="28"/>
        </w:rPr>
        <w:t>told</w:t>
      </w:r>
      <w:r>
        <w:rPr>
          <w:sz w:val="28"/>
          <w:szCs w:val="28"/>
        </w:rPr>
        <w:t xml:space="preserve"> his people to give 10% of their income to the Tabernacle and, once it was built, the Temple</w:t>
      </w:r>
      <w:r w:rsidR="005F2A6C">
        <w:rPr>
          <w:sz w:val="28"/>
          <w:szCs w:val="28"/>
        </w:rPr>
        <w:t xml:space="preserve"> (</w:t>
      </w:r>
      <w:bookmarkStart w:id="0" w:name="_Hlk162431721"/>
      <w:r w:rsidR="005F2A6C">
        <w:rPr>
          <w:sz w:val="28"/>
          <w:szCs w:val="28"/>
        </w:rPr>
        <w:t>Leviticus 27.30</w:t>
      </w:r>
      <w:r w:rsidR="003258E7">
        <w:rPr>
          <w:sz w:val="28"/>
          <w:szCs w:val="28"/>
        </w:rPr>
        <w:t>;</w:t>
      </w:r>
      <w:r w:rsidR="003258E7" w:rsidRPr="003258E7">
        <w:t xml:space="preserve"> </w:t>
      </w:r>
      <w:r w:rsidR="003258E7" w:rsidRPr="003258E7">
        <w:rPr>
          <w:sz w:val="28"/>
          <w:szCs w:val="28"/>
        </w:rPr>
        <w:t>Numbers 18:21-24</w:t>
      </w:r>
      <w:bookmarkEnd w:id="0"/>
      <w:r w:rsidR="005F2A6C">
        <w:rPr>
          <w:sz w:val="28"/>
          <w:szCs w:val="28"/>
        </w:rPr>
        <w:t>).</w:t>
      </w:r>
    </w:p>
    <w:p w14:paraId="75C145EF" w14:textId="24E08ACD" w:rsidR="0084669B" w:rsidRDefault="0084669B" w:rsidP="005877F6">
      <w:pPr>
        <w:spacing w:after="0"/>
        <w:rPr>
          <w:sz w:val="28"/>
          <w:szCs w:val="28"/>
        </w:rPr>
      </w:pPr>
      <w:r>
        <w:rPr>
          <w:sz w:val="28"/>
          <w:szCs w:val="28"/>
        </w:rPr>
        <w:t>The money the people gave was to support the worship of God and the ministry of the priests.</w:t>
      </w:r>
    </w:p>
    <w:p w14:paraId="1C102233" w14:textId="77777777" w:rsidR="0084669B" w:rsidRDefault="0084669B" w:rsidP="005877F6">
      <w:pPr>
        <w:spacing w:after="0"/>
        <w:rPr>
          <w:sz w:val="28"/>
          <w:szCs w:val="28"/>
        </w:rPr>
      </w:pPr>
    </w:p>
    <w:p w14:paraId="22E3A74E" w14:textId="0B5DD510" w:rsidR="009016CD" w:rsidRDefault="0084669B" w:rsidP="005877F6">
      <w:pPr>
        <w:spacing w:after="0"/>
        <w:rPr>
          <w:sz w:val="28"/>
          <w:szCs w:val="28"/>
        </w:rPr>
      </w:pPr>
      <w:r>
        <w:rPr>
          <w:sz w:val="28"/>
          <w:szCs w:val="28"/>
        </w:rPr>
        <w:t>As we move to the New Testament, we see the first Christians selling possessions and laying the proceeds at the feet of the Apostles</w:t>
      </w:r>
      <w:r w:rsidR="005F2A6C">
        <w:rPr>
          <w:sz w:val="28"/>
          <w:szCs w:val="28"/>
        </w:rPr>
        <w:t xml:space="preserve"> (acts 4.34-47)</w:t>
      </w:r>
    </w:p>
    <w:p w14:paraId="225B6C62" w14:textId="77777777" w:rsidR="009016CD" w:rsidRDefault="009016CD" w:rsidP="005877F6">
      <w:pPr>
        <w:spacing w:after="0"/>
        <w:rPr>
          <w:sz w:val="28"/>
          <w:szCs w:val="28"/>
        </w:rPr>
      </w:pPr>
    </w:p>
    <w:p w14:paraId="4A70120E" w14:textId="01A52849" w:rsidR="0084669B" w:rsidRDefault="009016CD" w:rsidP="005877F6">
      <w:pPr>
        <w:spacing w:after="0"/>
        <w:rPr>
          <w:sz w:val="28"/>
          <w:szCs w:val="28"/>
        </w:rPr>
      </w:pPr>
      <w:r>
        <w:rPr>
          <w:sz w:val="28"/>
          <w:szCs w:val="28"/>
        </w:rPr>
        <w:t xml:space="preserve">Surely, we are supposed to see in both these Old Testament commands and the practice of the early church an example to follow. </w:t>
      </w:r>
    </w:p>
    <w:p w14:paraId="08B66A37" w14:textId="77777777" w:rsidR="009016CD" w:rsidRDefault="009016CD" w:rsidP="005877F6">
      <w:pPr>
        <w:spacing w:after="0"/>
        <w:rPr>
          <w:sz w:val="28"/>
          <w:szCs w:val="28"/>
        </w:rPr>
      </w:pPr>
    </w:p>
    <w:p w14:paraId="27A7996B" w14:textId="2FB38050" w:rsidR="009016CD" w:rsidRDefault="009016CD" w:rsidP="005877F6">
      <w:pPr>
        <w:spacing w:after="0"/>
        <w:rPr>
          <w:sz w:val="28"/>
          <w:szCs w:val="28"/>
        </w:rPr>
      </w:pPr>
      <w:r>
        <w:rPr>
          <w:sz w:val="28"/>
          <w:szCs w:val="28"/>
        </w:rPr>
        <w:t>In the letters Paul wrote, we see more about giving to missionary activity and support of fellow Christians in need than funding the local church, but Paul writes clearly in several places that those who work for the Gospel can expect to receive financial support</w:t>
      </w:r>
      <w:r w:rsidR="00FF3762">
        <w:rPr>
          <w:sz w:val="28"/>
          <w:szCs w:val="28"/>
        </w:rPr>
        <w:t xml:space="preserve"> (e.g. 1 Timothy 5.15)</w:t>
      </w:r>
      <w:r>
        <w:rPr>
          <w:sz w:val="28"/>
          <w:szCs w:val="28"/>
        </w:rPr>
        <w:t>.</w:t>
      </w:r>
    </w:p>
    <w:p w14:paraId="4B6141DB" w14:textId="77777777" w:rsidR="00852DF2" w:rsidRDefault="00852DF2" w:rsidP="005877F6">
      <w:pPr>
        <w:spacing w:after="0"/>
        <w:rPr>
          <w:sz w:val="28"/>
          <w:szCs w:val="28"/>
        </w:rPr>
      </w:pPr>
    </w:p>
    <w:p w14:paraId="3DCD1E76" w14:textId="2A30A32D" w:rsidR="00852DF2" w:rsidRDefault="00852DF2" w:rsidP="005877F6">
      <w:pPr>
        <w:spacing w:after="0"/>
        <w:rPr>
          <w:sz w:val="28"/>
          <w:szCs w:val="28"/>
        </w:rPr>
      </w:pPr>
      <w:r>
        <w:rPr>
          <w:sz w:val="28"/>
          <w:szCs w:val="28"/>
        </w:rPr>
        <w:t>I think</w:t>
      </w:r>
      <w:r w:rsidR="00BB1428">
        <w:rPr>
          <w:sz w:val="28"/>
          <w:szCs w:val="28"/>
        </w:rPr>
        <w:t>, when it comes to giving to church,</w:t>
      </w:r>
      <w:r>
        <w:rPr>
          <w:sz w:val="28"/>
          <w:szCs w:val="28"/>
        </w:rPr>
        <w:t xml:space="preserve"> a difficult thing for us in the Church of England is that we have lots of historic assets.</w:t>
      </w:r>
    </w:p>
    <w:p w14:paraId="4FE3B97F" w14:textId="3564DF3E" w:rsidR="00852DF2" w:rsidRDefault="00852DF2" w:rsidP="005877F6">
      <w:pPr>
        <w:spacing w:after="0"/>
        <w:rPr>
          <w:sz w:val="28"/>
          <w:szCs w:val="28"/>
        </w:rPr>
      </w:pPr>
      <w:r>
        <w:rPr>
          <w:sz w:val="28"/>
          <w:szCs w:val="28"/>
        </w:rPr>
        <w:t>In the past, we have relied on these assets to fund our buildings and our clergy.</w:t>
      </w:r>
    </w:p>
    <w:p w14:paraId="0FE22A3C" w14:textId="77777777" w:rsidR="00852DF2" w:rsidRDefault="00852DF2" w:rsidP="005877F6">
      <w:pPr>
        <w:spacing w:after="0"/>
        <w:rPr>
          <w:sz w:val="28"/>
          <w:szCs w:val="28"/>
        </w:rPr>
      </w:pPr>
    </w:p>
    <w:p w14:paraId="003FF8E0" w14:textId="53C92B3D" w:rsidR="00852DF2" w:rsidRDefault="00852DF2" w:rsidP="005877F6">
      <w:pPr>
        <w:spacing w:after="0"/>
        <w:rPr>
          <w:sz w:val="28"/>
          <w:szCs w:val="28"/>
        </w:rPr>
      </w:pPr>
      <w:r>
        <w:rPr>
          <w:sz w:val="28"/>
          <w:szCs w:val="28"/>
        </w:rPr>
        <w:t xml:space="preserve">Other denominations have </w:t>
      </w:r>
      <w:r w:rsidR="00BB1428">
        <w:rPr>
          <w:sz w:val="28"/>
          <w:szCs w:val="28"/>
        </w:rPr>
        <w:t>known</w:t>
      </w:r>
      <w:r>
        <w:rPr>
          <w:sz w:val="28"/>
          <w:szCs w:val="28"/>
        </w:rPr>
        <w:t xml:space="preserve"> that if you want a building you </w:t>
      </w:r>
      <w:proofErr w:type="gramStart"/>
      <w:r>
        <w:rPr>
          <w:sz w:val="28"/>
          <w:szCs w:val="28"/>
        </w:rPr>
        <w:t>have to</w:t>
      </w:r>
      <w:proofErr w:type="gramEnd"/>
      <w:r>
        <w:rPr>
          <w:sz w:val="28"/>
          <w:szCs w:val="28"/>
        </w:rPr>
        <w:t xml:space="preserve"> pay to build</w:t>
      </w:r>
      <w:r w:rsidR="00FF3762">
        <w:rPr>
          <w:sz w:val="28"/>
          <w:szCs w:val="28"/>
        </w:rPr>
        <w:t xml:space="preserve"> it </w:t>
      </w:r>
      <w:r>
        <w:rPr>
          <w:sz w:val="28"/>
          <w:szCs w:val="28"/>
        </w:rPr>
        <w:t xml:space="preserve">and </w:t>
      </w:r>
      <w:r w:rsidR="00FF3762">
        <w:rPr>
          <w:sz w:val="28"/>
          <w:szCs w:val="28"/>
        </w:rPr>
        <w:t xml:space="preserve">you have to pay to </w:t>
      </w:r>
      <w:r>
        <w:rPr>
          <w:sz w:val="28"/>
          <w:szCs w:val="28"/>
        </w:rPr>
        <w:t>maintain it.</w:t>
      </w:r>
    </w:p>
    <w:p w14:paraId="4067BFC8" w14:textId="15B7ACD7" w:rsidR="00852DF2" w:rsidRDefault="00852DF2" w:rsidP="005877F6">
      <w:pPr>
        <w:spacing w:after="0"/>
        <w:rPr>
          <w:sz w:val="28"/>
          <w:szCs w:val="28"/>
        </w:rPr>
      </w:pPr>
      <w:r>
        <w:rPr>
          <w:sz w:val="28"/>
          <w:szCs w:val="28"/>
        </w:rPr>
        <w:t xml:space="preserve">If you want a minister you </w:t>
      </w:r>
      <w:proofErr w:type="gramStart"/>
      <w:r>
        <w:rPr>
          <w:sz w:val="28"/>
          <w:szCs w:val="28"/>
        </w:rPr>
        <w:t>have to</w:t>
      </w:r>
      <w:proofErr w:type="gramEnd"/>
      <w:r>
        <w:rPr>
          <w:sz w:val="28"/>
          <w:szCs w:val="28"/>
        </w:rPr>
        <w:t xml:space="preserve"> pay his wages.</w:t>
      </w:r>
    </w:p>
    <w:p w14:paraId="225A3BDA" w14:textId="5440DF68" w:rsidR="00852DF2" w:rsidRDefault="00852DF2" w:rsidP="005877F6">
      <w:pPr>
        <w:spacing w:after="0"/>
        <w:rPr>
          <w:sz w:val="28"/>
          <w:szCs w:val="28"/>
        </w:rPr>
      </w:pPr>
      <w:r>
        <w:rPr>
          <w:sz w:val="28"/>
          <w:szCs w:val="28"/>
        </w:rPr>
        <w:t>The</w:t>
      </w:r>
      <w:r w:rsidR="00BB1428">
        <w:rPr>
          <w:sz w:val="28"/>
          <w:szCs w:val="28"/>
        </w:rPr>
        <w:t>re’s</w:t>
      </w:r>
      <w:r>
        <w:rPr>
          <w:sz w:val="28"/>
          <w:szCs w:val="28"/>
        </w:rPr>
        <w:t xml:space="preserve"> no expectation that someone else will do it for </w:t>
      </w:r>
      <w:r w:rsidR="00FF3762">
        <w:rPr>
          <w:sz w:val="28"/>
          <w:szCs w:val="28"/>
        </w:rPr>
        <w:t>you</w:t>
      </w:r>
      <w:r>
        <w:rPr>
          <w:sz w:val="28"/>
          <w:szCs w:val="28"/>
        </w:rPr>
        <w:t>.</w:t>
      </w:r>
    </w:p>
    <w:p w14:paraId="2B56FDC0" w14:textId="77777777" w:rsidR="00852DF2" w:rsidRDefault="00852DF2" w:rsidP="005877F6">
      <w:pPr>
        <w:spacing w:after="0"/>
        <w:rPr>
          <w:sz w:val="28"/>
          <w:szCs w:val="28"/>
        </w:rPr>
      </w:pPr>
    </w:p>
    <w:p w14:paraId="2690A175" w14:textId="1C061299" w:rsidR="00852DF2" w:rsidRDefault="00852DF2" w:rsidP="005877F6">
      <w:pPr>
        <w:spacing w:after="0"/>
        <w:rPr>
          <w:sz w:val="28"/>
          <w:szCs w:val="28"/>
        </w:rPr>
      </w:pPr>
      <w:r>
        <w:rPr>
          <w:sz w:val="28"/>
          <w:szCs w:val="28"/>
        </w:rPr>
        <w:t xml:space="preserve">Now in the Church of England local churches are being asked to fund more and more of the cost of their ministry…and </w:t>
      </w:r>
      <w:r w:rsidR="00BB1428">
        <w:rPr>
          <w:sz w:val="28"/>
          <w:szCs w:val="28"/>
        </w:rPr>
        <w:t xml:space="preserve">often </w:t>
      </w:r>
      <w:r>
        <w:rPr>
          <w:sz w:val="28"/>
          <w:szCs w:val="28"/>
        </w:rPr>
        <w:t>local churches don’t like it</w:t>
      </w:r>
      <w:r w:rsidR="00FF3762">
        <w:rPr>
          <w:sz w:val="28"/>
          <w:szCs w:val="28"/>
        </w:rPr>
        <w:t>!</w:t>
      </w:r>
    </w:p>
    <w:p w14:paraId="28CA323A" w14:textId="77777777" w:rsidR="00852DF2" w:rsidRDefault="00852DF2" w:rsidP="005877F6">
      <w:pPr>
        <w:spacing w:after="0"/>
        <w:rPr>
          <w:sz w:val="28"/>
          <w:szCs w:val="28"/>
        </w:rPr>
      </w:pPr>
    </w:p>
    <w:p w14:paraId="3EF96E06" w14:textId="265FC211" w:rsidR="00852DF2" w:rsidRDefault="00852DF2" w:rsidP="005877F6">
      <w:pPr>
        <w:spacing w:after="0"/>
        <w:rPr>
          <w:sz w:val="28"/>
          <w:szCs w:val="28"/>
        </w:rPr>
      </w:pPr>
      <w:r>
        <w:rPr>
          <w:sz w:val="28"/>
          <w:szCs w:val="28"/>
        </w:rPr>
        <w:t xml:space="preserve">But the reality is that keeping a local church running and ministering to its community costs money, and whilst we might be fortunate to receive support from the local community to maintain our buildings, </w:t>
      </w:r>
      <w:r w:rsidR="00FF3762">
        <w:rPr>
          <w:sz w:val="28"/>
          <w:szCs w:val="28"/>
        </w:rPr>
        <w:t xml:space="preserve">and the cost of clergy is subsidised by historic assets, </w:t>
      </w:r>
      <w:proofErr w:type="gramStart"/>
      <w:r>
        <w:rPr>
          <w:sz w:val="28"/>
          <w:szCs w:val="28"/>
        </w:rPr>
        <w:t>on the whole</w:t>
      </w:r>
      <w:proofErr w:type="gramEnd"/>
      <w:r>
        <w:rPr>
          <w:sz w:val="28"/>
          <w:szCs w:val="28"/>
        </w:rPr>
        <w:t xml:space="preserve"> </w:t>
      </w:r>
      <w:r w:rsidR="00FF3762">
        <w:rPr>
          <w:sz w:val="28"/>
          <w:szCs w:val="28"/>
        </w:rPr>
        <w:t>it’s</w:t>
      </w:r>
      <w:r>
        <w:rPr>
          <w:sz w:val="28"/>
          <w:szCs w:val="28"/>
        </w:rPr>
        <w:t xml:space="preserve"> up to the local Christians to find the money to support the local church.</w:t>
      </w:r>
    </w:p>
    <w:p w14:paraId="6D0652C0" w14:textId="77777777" w:rsidR="00852DF2" w:rsidRDefault="00852DF2" w:rsidP="005877F6">
      <w:pPr>
        <w:spacing w:after="0"/>
        <w:rPr>
          <w:sz w:val="28"/>
          <w:szCs w:val="28"/>
        </w:rPr>
      </w:pPr>
    </w:p>
    <w:p w14:paraId="1AF4C53E" w14:textId="085431F7" w:rsidR="00852DF2" w:rsidRDefault="007740CE" w:rsidP="005877F6">
      <w:pPr>
        <w:spacing w:after="0"/>
        <w:rPr>
          <w:sz w:val="28"/>
          <w:szCs w:val="28"/>
        </w:rPr>
      </w:pPr>
      <w:r>
        <w:rPr>
          <w:sz w:val="28"/>
          <w:szCs w:val="28"/>
        </w:rPr>
        <w:t>So, how should we go about giving to our local church?</w:t>
      </w:r>
    </w:p>
    <w:p w14:paraId="1CB2CCA8" w14:textId="77777777" w:rsidR="007740CE" w:rsidRDefault="007740CE" w:rsidP="005877F6">
      <w:pPr>
        <w:spacing w:after="0"/>
        <w:rPr>
          <w:sz w:val="28"/>
          <w:szCs w:val="28"/>
        </w:rPr>
      </w:pPr>
    </w:p>
    <w:p w14:paraId="54549692" w14:textId="286A21D0" w:rsidR="007740CE" w:rsidRDefault="007740CE" w:rsidP="005877F6">
      <w:pPr>
        <w:spacing w:after="0"/>
        <w:rPr>
          <w:sz w:val="28"/>
          <w:szCs w:val="28"/>
        </w:rPr>
      </w:pPr>
      <w:r>
        <w:rPr>
          <w:sz w:val="28"/>
          <w:szCs w:val="28"/>
        </w:rPr>
        <w:t>St Paul, in the 8</w:t>
      </w:r>
      <w:r w:rsidRPr="007740CE">
        <w:rPr>
          <w:sz w:val="28"/>
          <w:szCs w:val="28"/>
          <w:vertAlign w:val="superscript"/>
        </w:rPr>
        <w:t>th</w:t>
      </w:r>
      <w:r>
        <w:rPr>
          <w:sz w:val="28"/>
          <w:szCs w:val="28"/>
        </w:rPr>
        <w:t xml:space="preserve"> and 9</w:t>
      </w:r>
      <w:r w:rsidRPr="007740CE">
        <w:rPr>
          <w:sz w:val="28"/>
          <w:szCs w:val="28"/>
          <w:vertAlign w:val="superscript"/>
        </w:rPr>
        <w:t>th</w:t>
      </w:r>
      <w:r>
        <w:rPr>
          <w:sz w:val="28"/>
          <w:szCs w:val="28"/>
        </w:rPr>
        <w:t xml:space="preserve"> chapters of his second letter to the Corinthians gives us some helpful advice:</w:t>
      </w:r>
    </w:p>
    <w:p w14:paraId="36162BC6" w14:textId="77777777" w:rsidR="007740CE" w:rsidRDefault="007740CE" w:rsidP="005877F6">
      <w:pPr>
        <w:spacing w:after="0"/>
        <w:rPr>
          <w:sz w:val="28"/>
          <w:szCs w:val="28"/>
        </w:rPr>
      </w:pPr>
    </w:p>
    <w:p w14:paraId="329E5575" w14:textId="37A5488A" w:rsidR="007740CE" w:rsidRDefault="007740CE" w:rsidP="007740CE">
      <w:pPr>
        <w:pStyle w:val="ListParagraph"/>
        <w:numPr>
          <w:ilvl w:val="0"/>
          <w:numId w:val="3"/>
        </w:numPr>
        <w:spacing w:after="0"/>
        <w:rPr>
          <w:sz w:val="28"/>
          <w:szCs w:val="28"/>
        </w:rPr>
      </w:pPr>
      <w:r>
        <w:rPr>
          <w:sz w:val="28"/>
          <w:szCs w:val="28"/>
        </w:rPr>
        <w:t>Give in response to God’s love</w:t>
      </w:r>
      <w:r w:rsidR="00BE7F95">
        <w:rPr>
          <w:sz w:val="28"/>
          <w:szCs w:val="28"/>
        </w:rPr>
        <w:t>.</w:t>
      </w:r>
      <w:r>
        <w:rPr>
          <w:sz w:val="28"/>
          <w:szCs w:val="28"/>
        </w:rPr>
        <w:br/>
        <w:t>2 Corinthians 8.9: “</w:t>
      </w:r>
      <w:r w:rsidRPr="007740CE">
        <w:rPr>
          <w:sz w:val="28"/>
          <w:szCs w:val="28"/>
        </w:rPr>
        <w:t>For you know the grace of our Lord Jesus Christ, that though he was rich, yet for your sake he became poor, so that you through his poverty might become rich.</w:t>
      </w:r>
      <w:r>
        <w:rPr>
          <w:sz w:val="28"/>
          <w:szCs w:val="28"/>
        </w:rPr>
        <w:t xml:space="preserve">” </w:t>
      </w:r>
    </w:p>
    <w:p w14:paraId="5C52CCA5" w14:textId="18BFEBD3" w:rsidR="007740CE" w:rsidRDefault="007740CE" w:rsidP="007740CE">
      <w:pPr>
        <w:pStyle w:val="ListParagraph"/>
        <w:spacing w:after="0"/>
        <w:rPr>
          <w:sz w:val="28"/>
          <w:szCs w:val="28"/>
        </w:rPr>
      </w:pPr>
      <w:r>
        <w:rPr>
          <w:sz w:val="28"/>
          <w:szCs w:val="28"/>
        </w:rPr>
        <w:t xml:space="preserve">We have received so much from God; not only is all that we </w:t>
      </w:r>
      <w:r w:rsidR="00BB1428">
        <w:rPr>
          <w:sz w:val="28"/>
          <w:szCs w:val="28"/>
        </w:rPr>
        <w:t>ow</w:t>
      </w:r>
      <w:r>
        <w:rPr>
          <w:sz w:val="28"/>
          <w:szCs w:val="28"/>
        </w:rPr>
        <w:t>n a gift from God, but our lives themselves, and the new life we have as children of God and inheritors of eternal life.</w:t>
      </w:r>
    </w:p>
    <w:p w14:paraId="6FCEE78E" w14:textId="77777777" w:rsidR="007740CE" w:rsidRDefault="007740CE" w:rsidP="007740CE">
      <w:pPr>
        <w:pStyle w:val="ListParagraph"/>
        <w:spacing w:after="0"/>
        <w:rPr>
          <w:sz w:val="28"/>
          <w:szCs w:val="28"/>
        </w:rPr>
      </w:pPr>
    </w:p>
    <w:p w14:paraId="6CA389AE" w14:textId="39BF968C" w:rsidR="007740CE" w:rsidRDefault="007740CE" w:rsidP="007740CE">
      <w:pPr>
        <w:pStyle w:val="ListParagraph"/>
        <w:numPr>
          <w:ilvl w:val="0"/>
          <w:numId w:val="3"/>
        </w:numPr>
        <w:spacing w:after="0"/>
        <w:rPr>
          <w:sz w:val="28"/>
          <w:szCs w:val="28"/>
        </w:rPr>
      </w:pPr>
      <w:r>
        <w:rPr>
          <w:sz w:val="28"/>
          <w:szCs w:val="28"/>
        </w:rPr>
        <w:lastRenderedPageBreak/>
        <w:t>Give generously</w:t>
      </w:r>
      <w:r>
        <w:rPr>
          <w:sz w:val="28"/>
          <w:szCs w:val="28"/>
        </w:rPr>
        <w:br/>
        <w:t>2 Corinthians 9.6: “</w:t>
      </w:r>
      <w:r w:rsidRPr="007740CE">
        <w:rPr>
          <w:sz w:val="28"/>
          <w:szCs w:val="28"/>
        </w:rPr>
        <w:t>Remember this: Whoever sows sparingly will also reap sparingly, and whoever sows generously will also reap generously</w:t>
      </w:r>
      <w:r>
        <w:rPr>
          <w:sz w:val="28"/>
          <w:szCs w:val="28"/>
        </w:rPr>
        <w:t>”</w:t>
      </w:r>
      <w:r w:rsidRPr="007740CE">
        <w:rPr>
          <w:sz w:val="28"/>
          <w:szCs w:val="28"/>
        </w:rPr>
        <w:t>.</w:t>
      </w:r>
    </w:p>
    <w:p w14:paraId="2B48DA6A" w14:textId="38AFB824" w:rsidR="007740CE" w:rsidRDefault="007740CE" w:rsidP="007740CE">
      <w:pPr>
        <w:pStyle w:val="ListParagraph"/>
        <w:spacing w:after="0"/>
        <w:rPr>
          <w:sz w:val="28"/>
          <w:szCs w:val="28"/>
        </w:rPr>
      </w:pPr>
      <w:r>
        <w:rPr>
          <w:sz w:val="28"/>
          <w:szCs w:val="28"/>
        </w:rPr>
        <w:t>Its often said that God is no man’s debtor. You can’t out give God.</w:t>
      </w:r>
    </w:p>
    <w:p w14:paraId="2A3BB95D" w14:textId="5EEB73F0" w:rsidR="007740CE" w:rsidRDefault="007740CE" w:rsidP="007740CE">
      <w:pPr>
        <w:pStyle w:val="ListParagraph"/>
        <w:spacing w:after="0"/>
        <w:rPr>
          <w:sz w:val="28"/>
          <w:szCs w:val="28"/>
        </w:rPr>
      </w:pPr>
      <w:r>
        <w:rPr>
          <w:sz w:val="28"/>
          <w:szCs w:val="28"/>
        </w:rPr>
        <w:t>As we give generously to God, God will give generously to us… not financially</w:t>
      </w:r>
      <w:r w:rsidR="00FF3762">
        <w:rPr>
          <w:sz w:val="28"/>
          <w:szCs w:val="28"/>
        </w:rPr>
        <w:t xml:space="preserve"> maybe</w:t>
      </w:r>
      <w:r>
        <w:rPr>
          <w:sz w:val="28"/>
          <w:szCs w:val="28"/>
        </w:rPr>
        <w:t>, although he m</w:t>
      </w:r>
      <w:r w:rsidR="00FF3762">
        <w:rPr>
          <w:sz w:val="28"/>
          <w:szCs w:val="28"/>
        </w:rPr>
        <w:t>ight</w:t>
      </w:r>
      <w:r>
        <w:rPr>
          <w:sz w:val="28"/>
          <w:szCs w:val="28"/>
        </w:rPr>
        <w:t>…</w:t>
      </w:r>
    </w:p>
    <w:p w14:paraId="18234EBC" w14:textId="09CBB9AC" w:rsidR="007740CE" w:rsidRDefault="007740CE" w:rsidP="007740CE">
      <w:pPr>
        <w:pStyle w:val="ListParagraph"/>
        <w:spacing w:after="0"/>
        <w:rPr>
          <w:sz w:val="28"/>
          <w:szCs w:val="28"/>
        </w:rPr>
      </w:pPr>
      <w:r>
        <w:rPr>
          <w:sz w:val="28"/>
          <w:szCs w:val="28"/>
        </w:rPr>
        <w:t xml:space="preserve">I think </w:t>
      </w:r>
      <w:r w:rsidR="00BB1428">
        <w:rPr>
          <w:sz w:val="28"/>
          <w:szCs w:val="28"/>
        </w:rPr>
        <w:t>G</w:t>
      </w:r>
      <w:r>
        <w:rPr>
          <w:sz w:val="28"/>
          <w:szCs w:val="28"/>
        </w:rPr>
        <w:t xml:space="preserve">od often gives more to people he knows will use what </w:t>
      </w:r>
      <w:r w:rsidR="00BB1428">
        <w:rPr>
          <w:sz w:val="28"/>
          <w:szCs w:val="28"/>
        </w:rPr>
        <w:t>he gives</w:t>
      </w:r>
      <w:r w:rsidR="00FF3762">
        <w:rPr>
          <w:sz w:val="28"/>
          <w:szCs w:val="28"/>
        </w:rPr>
        <w:t>,</w:t>
      </w:r>
      <w:r w:rsidR="00BB1428">
        <w:rPr>
          <w:sz w:val="28"/>
          <w:szCs w:val="28"/>
        </w:rPr>
        <w:t xml:space="preserve"> </w:t>
      </w:r>
      <w:r>
        <w:rPr>
          <w:sz w:val="28"/>
          <w:szCs w:val="28"/>
        </w:rPr>
        <w:t>rather than squirrel it away for a rainy day…</w:t>
      </w:r>
    </w:p>
    <w:p w14:paraId="68352A69" w14:textId="77777777" w:rsidR="007740CE" w:rsidRDefault="007740CE" w:rsidP="007740CE">
      <w:pPr>
        <w:pStyle w:val="ListParagraph"/>
        <w:spacing w:after="0"/>
        <w:rPr>
          <w:sz w:val="28"/>
          <w:szCs w:val="28"/>
        </w:rPr>
      </w:pPr>
    </w:p>
    <w:p w14:paraId="1E890125" w14:textId="0D4B0CDC" w:rsidR="007740CE" w:rsidRDefault="007740CE" w:rsidP="007740CE">
      <w:pPr>
        <w:pStyle w:val="ListParagraph"/>
        <w:numPr>
          <w:ilvl w:val="0"/>
          <w:numId w:val="3"/>
        </w:numPr>
        <w:spacing w:after="0"/>
        <w:rPr>
          <w:sz w:val="28"/>
          <w:szCs w:val="28"/>
        </w:rPr>
      </w:pPr>
      <w:r>
        <w:rPr>
          <w:sz w:val="28"/>
          <w:szCs w:val="28"/>
        </w:rPr>
        <w:t>Give joyfully</w:t>
      </w:r>
      <w:r>
        <w:rPr>
          <w:sz w:val="28"/>
          <w:szCs w:val="28"/>
        </w:rPr>
        <w:br/>
        <w:t>2 Corinthians 9.7: “</w:t>
      </w:r>
      <w:r w:rsidRPr="007740CE">
        <w:rPr>
          <w:sz w:val="28"/>
          <w:szCs w:val="28"/>
        </w:rPr>
        <w:t xml:space="preserve">God loves a cheerful </w:t>
      </w:r>
      <w:proofErr w:type="gramStart"/>
      <w:r w:rsidRPr="007740CE">
        <w:rPr>
          <w:sz w:val="28"/>
          <w:szCs w:val="28"/>
        </w:rPr>
        <w:t>give</w:t>
      </w:r>
      <w:r>
        <w:rPr>
          <w:sz w:val="28"/>
          <w:szCs w:val="28"/>
        </w:rPr>
        <w:t>r”</w:t>
      </w:r>
      <w:proofErr w:type="gramEnd"/>
    </w:p>
    <w:p w14:paraId="0D454C96" w14:textId="3B8F3644" w:rsidR="007740CE" w:rsidRDefault="007740CE" w:rsidP="007740CE">
      <w:pPr>
        <w:pStyle w:val="ListParagraph"/>
        <w:spacing w:after="0"/>
        <w:rPr>
          <w:sz w:val="28"/>
          <w:szCs w:val="28"/>
        </w:rPr>
      </w:pPr>
      <w:r>
        <w:rPr>
          <w:sz w:val="28"/>
          <w:szCs w:val="28"/>
        </w:rPr>
        <w:t>Enough said!</w:t>
      </w:r>
    </w:p>
    <w:p w14:paraId="272EC3F4" w14:textId="77777777" w:rsidR="007740CE" w:rsidRDefault="007740CE" w:rsidP="007740CE">
      <w:pPr>
        <w:pStyle w:val="ListParagraph"/>
        <w:spacing w:after="0"/>
        <w:rPr>
          <w:sz w:val="28"/>
          <w:szCs w:val="28"/>
        </w:rPr>
      </w:pPr>
    </w:p>
    <w:p w14:paraId="159FECB9" w14:textId="3B7CA1C4" w:rsidR="007740CE" w:rsidRDefault="007740CE" w:rsidP="007740CE">
      <w:pPr>
        <w:pStyle w:val="ListParagraph"/>
        <w:numPr>
          <w:ilvl w:val="0"/>
          <w:numId w:val="3"/>
        </w:numPr>
        <w:spacing w:after="0"/>
        <w:rPr>
          <w:sz w:val="28"/>
          <w:szCs w:val="28"/>
        </w:rPr>
      </w:pPr>
      <w:r>
        <w:rPr>
          <w:sz w:val="28"/>
          <w:szCs w:val="28"/>
        </w:rPr>
        <w:t>Give in a planned way.</w:t>
      </w:r>
    </w:p>
    <w:p w14:paraId="165E80FB" w14:textId="0EDD51EC" w:rsidR="007740CE" w:rsidRDefault="007740CE" w:rsidP="00BE7F95">
      <w:pPr>
        <w:pStyle w:val="ListParagraph"/>
        <w:spacing w:after="0"/>
        <w:rPr>
          <w:sz w:val="28"/>
          <w:szCs w:val="28"/>
        </w:rPr>
      </w:pPr>
      <w:r>
        <w:rPr>
          <w:sz w:val="28"/>
          <w:szCs w:val="28"/>
        </w:rPr>
        <w:t>2 Corinthians 9.</w:t>
      </w:r>
      <w:r w:rsidR="00BE7F95">
        <w:rPr>
          <w:sz w:val="28"/>
          <w:szCs w:val="28"/>
        </w:rPr>
        <w:t>7 again: “</w:t>
      </w:r>
      <w:r w:rsidR="00BE7F95" w:rsidRPr="00BE7F95">
        <w:rPr>
          <w:sz w:val="28"/>
          <w:szCs w:val="28"/>
        </w:rPr>
        <w:t>Each of you should give what you have decided in your heart to give, not reluctantly or under compulsion</w:t>
      </w:r>
      <w:r w:rsidR="00BE7F95">
        <w:rPr>
          <w:sz w:val="28"/>
          <w:szCs w:val="28"/>
        </w:rPr>
        <w:t>”.</w:t>
      </w:r>
    </w:p>
    <w:p w14:paraId="1C947B73" w14:textId="641E7036" w:rsidR="00BE7F95" w:rsidRDefault="00BE7F95" w:rsidP="00BE7F95">
      <w:pPr>
        <w:pStyle w:val="ListParagraph"/>
        <w:spacing w:after="0"/>
        <w:rPr>
          <w:sz w:val="28"/>
          <w:szCs w:val="28"/>
        </w:rPr>
      </w:pPr>
      <w:r>
        <w:rPr>
          <w:sz w:val="28"/>
          <w:szCs w:val="28"/>
        </w:rPr>
        <w:t>Its good to have a bit of money set aside to respond to an urgent appeal, but giving to church is much best done through prayerful thought and then active commitment.</w:t>
      </w:r>
    </w:p>
    <w:p w14:paraId="34B3990B" w14:textId="582F9590" w:rsidR="00BE7F95" w:rsidRDefault="00BE7F95" w:rsidP="00BE7F95">
      <w:pPr>
        <w:pStyle w:val="ListParagraph"/>
        <w:spacing w:after="0"/>
        <w:rPr>
          <w:sz w:val="28"/>
          <w:szCs w:val="28"/>
        </w:rPr>
      </w:pPr>
      <w:r>
        <w:rPr>
          <w:sz w:val="28"/>
          <w:szCs w:val="28"/>
        </w:rPr>
        <w:t>For me, setting up a direct debit means I give what I have planned each month without having to make sure I have enough cash in my wallet on a Sunday morning and finding its empty!</w:t>
      </w:r>
    </w:p>
    <w:p w14:paraId="1CD55660" w14:textId="4CAD44FC" w:rsidR="00BE7F95" w:rsidRDefault="00BE7F95" w:rsidP="00BE7F95">
      <w:pPr>
        <w:pStyle w:val="ListParagraph"/>
        <w:spacing w:after="0"/>
        <w:rPr>
          <w:sz w:val="28"/>
          <w:szCs w:val="28"/>
        </w:rPr>
      </w:pPr>
      <w:r>
        <w:rPr>
          <w:sz w:val="28"/>
          <w:szCs w:val="28"/>
        </w:rPr>
        <w:t>The parish giving scheme is an excellent way of planning giving.</w:t>
      </w:r>
    </w:p>
    <w:p w14:paraId="5C7B0415" w14:textId="6170ED66" w:rsidR="00BE7F95" w:rsidRDefault="00BE7F95" w:rsidP="00BE7F95">
      <w:pPr>
        <w:pStyle w:val="ListParagraph"/>
        <w:spacing w:after="0"/>
        <w:rPr>
          <w:sz w:val="28"/>
          <w:szCs w:val="28"/>
        </w:rPr>
      </w:pPr>
      <w:r>
        <w:rPr>
          <w:sz w:val="28"/>
          <w:szCs w:val="28"/>
        </w:rPr>
        <w:t xml:space="preserve">And it thrills a </w:t>
      </w:r>
      <w:r w:rsidR="00BB1428">
        <w:rPr>
          <w:sz w:val="28"/>
          <w:szCs w:val="28"/>
        </w:rPr>
        <w:t>treasurer’s</w:t>
      </w:r>
      <w:r>
        <w:rPr>
          <w:sz w:val="28"/>
          <w:szCs w:val="28"/>
        </w:rPr>
        <w:t xml:space="preserve"> heart and helps them to budget if they know how much is coming in each month.</w:t>
      </w:r>
    </w:p>
    <w:p w14:paraId="4F01C2D3" w14:textId="77777777" w:rsidR="00BE7F95" w:rsidRDefault="00BE7F95" w:rsidP="00BE7F95">
      <w:pPr>
        <w:pStyle w:val="ListParagraph"/>
        <w:spacing w:after="0"/>
        <w:rPr>
          <w:sz w:val="28"/>
          <w:szCs w:val="28"/>
        </w:rPr>
      </w:pPr>
    </w:p>
    <w:p w14:paraId="26B57D51" w14:textId="3428C9F7" w:rsidR="00BE7F95" w:rsidRDefault="00BE7F95" w:rsidP="00BE7F95">
      <w:pPr>
        <w:pStyle w:val="ListParagraph"/>
        <w:numPr>
          <w:ilvl w:val="0"/>
          <w:numId w:val="3"/>
        </w:numPr>
        <w:spacing w:after="0"/>
        <w:rPr>
          <w:sz w:val="28"/>
          <w:szCs w:val="28"/>
        </w:rPr>
      </w:pPr>
      <w:r>
        <w:rPr>
          <w:sz w:val="28"/>
          <w:szCs w:val="28"/>
        </w:rPr>
        <w:t>Give out of what you have and not what you don’t.</w:t>
      </w:r>
    </w:p>
    <w:p w14:paraId="678A8E76" w14:textId="0E1B74AB" w:rsidR="00BE7F95" w:rsidRDefault="00BE7F95" w:rsidP="00BE7F95">
      <w:pPr>
        <w:pStyle w:val="ListParagraph"/>
        <w:spacing w:after="0"/>
        <w:rPr>
          <w:sz w:val="28"/>
          <w:szCs w:val="28"/>
        </w:rPr>
      </w:pPr>
      <w:r>
        <w:rPr>
          <w:sz w:val="28"/>
          <w:szCs w:val="28"/>
        </w:rPr>
        <w:t>2 Corinthians 8.12: “</w:t>
      </w:r>
      <w:r w:rsidRPr="00BE7F95">
        <w:rPr>
          <w:sz w:val="28"/>
          <w:szCs w:val="28"/>
        </w:rPr>
        <w:t>For if the willingness is there, the gift is acceptable according to what one has, not according to what one does not have.</w:t>
      </w:r>
      <w:r>
        <w:rPr>
          <w:sz w:val="28"/>
          <w:szCs w:val="28"/>
        </w:rPr>
        <w:t>”</w:t>
      </w:r>
    </w:p>
    <w:p w14:paraId="0D998E7D" w14:textId="14DFFAD0" w:rsidR="00BE7F95" w:rsidRDefault="00BE7F95" w:rsidP="00BE7F95">
      <w:pPr>
        <w:pStyle w:val="ListParagraph"/>
        <w:spacing w:after="0"/>
        <w:rPr>
          <w:sz w:val="28"/>
          <w:szCs w:val="28"/>
        </w:rPr>
      </w:pPr>
      <w:r>
        <w:rPr>
          <w:sz w:val="28"/>
          <w:szCs w:val="28"/>
        </w:rPr>
        <w:t>Sometimes we’re called to give till it hurts.</w:t>
      </w:r>
    </w:p>
    <w:p w14:paraId="4493A6A3" w14:textId="77A5CAC5" w:rsidR="00BE7F95" w:rsidRDefault="00BE7F95" w:rsidP="00BE7F95">
      <w:pPr>
        <w:pStyle w:val="ListParagraph"/>
        <w:spacing w:after="0"/>
        <w:rPr>
          <w:sz w:val="28"/>
          <w:szCs w:val="28"/>
        </w:rPr>
      </w:pPr>
      <w:r>
        <w:rPr>
          <w:sz w:val="28"/>
          <w:szCs w:val="28"/>
        </w:rPr>
        <w:t xml:space="preserve">But generally, our giving should </w:t>
      </w:r>
      <w:proofErr w:type="gramStart"/>
      <w:r>
        <w:rPr>
          <w:sz w:val="28"/>
          <w:szCs w:val="28"/>
        </w:rPr>
        <w:t>be a reflection of</w:t>
      </w:r>
      <w:proofErr w:type="gramEnd"/>
      <w:r>
        <w:rPr>
          <w:sz w:val="28"/>
          <w:szCs w:val="28"/>
        </w:rPr>
        <w:t xml:space="preserve"> how God has blessed us.</w:t>
      </w:r>
    </w:p>
    <w:p w14:paraId="56B98189" w14:textId="4D9E8B21" w:rsidR="00BE7F95" w:rsidRDefault="00BE7F95" w:rsidP="00BE7F95">
      <w:pPr>
        <w:pStyle w:val="ListParagraph"/>
        <w:spacing w:after="0"/>
        <w:rPr>
          <w:sz w:val="28"/>
          <w:szCs w:val="28"/>
        </w:rPr>
      </w:pPr>
      <w:r>
        <w:rPr>
          <w:sz w:val="28"/>
          <w:szCs w:val="28"/>
        </w:rPr>
        <w:t>If God has given us much, we can give mu</w:t>
      </w:r>
      <w:r w:rsidR="00BB1428">
        <w:rPr>
          <w:sz w:val="28"/>
          <w:szCs w:val="28"/>
        </w:rPr>
        <w:t>c</w:t>
      </w:r>
      <w:r>
        <w:rPr>
          <w:sz w:val="28"/>
          <w:szCs w:val="28"/>
        </w:rPr>
        <w:t>h.</w:t>
      </w:r>
    </w:p>
    <w:p w14:paraId="574972C1" w14:textId="5EE70FFF" w:rsidR="00BE7F95" w:rsidRDefault="00BE7F95" w:rsidP="00BE7F95">
      <w:pPr>
        <w:pStyle w:val="ListParagraph"/>
        <w:spacing w:after="0"/>
        <w:rPr>
          <w:sz w:val="28"/>
          <w:szCs w:val="28"/>
        </w:rPr>
      </w:pPr>
      <w:r>
        <w:rPr>
          <w:sz w:val="28"/>
          <w:szCs w:val="28"/>
        </w:rPr>
        <w:lastRenderedPageBreak/>
        <w:t>If we are getting by on very little, then God expects less of us… and indeed we might</w:t>
      </w:r>
      <w:r w:rsidR="00BB1428">
        <w:rPr>
          <w:sz w:val="28"/>
          <w:szCs w:val="28"/>
        </w:rPr>
        <w:t xml:space="preserve"> </w:t>
      </w:r>
      <w:proofErr w:type="gramStart"/>
      <w:r w:rsidR="00BB1428">
        <w:rPr>
          <w:sz w:val="28"/>
          <w:szCs w:val="28"/>
        </w:rPr>
        <w:t>actually</w:t>
      </w:r>
      <w:r>
        <w:rPr>
          <w:sz w:val="28"/>
          <w:szCs w:val="28"/>
        </w:rPr>
        <w:t xml:space="preserve"> be</w:t>
      </w:r>
      <w:proofErr w:type="gramEnd"/>
      <w:r>
        <w:rPr>
          <w:sz w:val="28"/>
          <w:szCs w:val="28"/>
        </w:rPr>
        <w:t xml:space="preserve"> the recipient of other peoples’ generosity.</w:t>
      </w:r>
    </w:p>
    <w:p w14:paraId="77BF8B51" w14:textId="476DFE43" w:rsidR="00BE7F95" w:rsidRDefault="00BB1428" w:rsidP="00BE7F95">
      <w:pPr>
        <w:pStyle w:val="ListParagraph"/>
        <w:spacing w:after="0"/>
        <w:rPr>
          <w:sz w:val="28"/>
          <w:szCs w:val="28"/>
        </w:rPr>
      </w:pPr>
      <w:r>
        <w:rPr>
          <w:sz w:val="28"/>
          <w:szCs w:val="28"/>
        </w:rPr>
        <w:t>So, i</w:t>
      </w:r>
      <w:r w:rsidR="00BE7F95">
        <w:rPr>
          <w:sz w:val="28"/>
          <w:szCs w:val="28"/>
        </w:rPr>
        <w:t>f God pricks our conscience and we know that we are not giving as generously as we could, lets give more generously… and find joy in doing so.</w:t>
      </w:r>
    </w:p>
    <w:p w14:paraId="556E609E" w14:textId="3489D7AA" w:rsidR="00BE7F95" w:rsidRPr="007740CE" w:rsidRDefault="00BE7F95" w:rsidP="00BE7F95">
      <w:pPr>
        <w:pStyle w:val="ListParagraph"/>
        <w:spacing w:after="0"/>
        <w:rPr>
          <w:sz w:val="28"/>
          <w:szCs w:val="28"/>
        </w:rPr>
      </w:pPr>
      <w:r>
        <w:rPr>
          <w:sz w:val="28"/>
          <w:szCs w:val="28"/>
        </w:rPr>
        <w:t xml:space="preserve">But let’s not compare ourselves to others and feel bad or guilty. What we give is between </w:t>
      </w:r>
      <w:r w:rsidR="005677DF">
        <w:rPr>
          <w:sz w:val="28"/>
          <w:szCs w:val="28"/>
        </w:rPr>
        <w:t>u</w:t>
      </w:r>
      <w:r>
        <w:rPr>
          <w:sz w:val="28"/>
          <w:szCs w:val="28"/>
        </w:rPr>
        <w:t>s and God. Let’s do what we can, and not feel bad about what we can’t.</w:t>
      </w:r>
    </w:p>
    <w:p w14:paraId="3F7B178C" w14:textId="77777777" w:rsidR="0084669B" w:rsidRDefault="0084669B" w:rsidP="005877F6">
      <w:pPr>
        <w:spacing w:after="0"/>
        <w:rPr>
          <w:sz w:val="28"/>
          <w:szCs w:val="28"/>
        </w:rPr>
      </w:pPr>
    </w:p>
    <w:p w14:paraId="7DB622D4" w14:textId="2CA1A4ED" w:rsidR="001A3BA2" w:rsidRDefault="00BB1428" w:rsidP="005877F6">
      <w:pPr>
        <w:spacing w:after="0"/>
        <w:rPr>
          <w:sz w:val="28"/>
          <w:szCs w:val="28"/>
        </w:rPr>
      </w:pPr>
      <w:r>
        <w:rPr>
          <w:sz w:val="28"/>
          <w:szCs w:val="28"/>
        </w:rPr>
        <w:t>On a practical note, s</w:t>
      </w:r>
      <w:r w:rsidR="001A3BA2">
        <w:rPr>
          <w:sz w:val="28"/>
          <w:szCs w:val="28"/>
        </w:rPr>
        <w:t xml:space="preserve">ometimes people ask, should </w:t>
      </w:r>
      <w:proofErr w:type="gramStart"/>
      <w:r w:rsidR="001A3BA2">
        <w:rPr>
          <w:sz w:val="28"/>
          <w:szCs w:val="28"/>
        </w:rPr>
        <w:t>Christians</w:t>
      </w:r>
      <w:proofErr w:type="gramEnd"/>
      <w:r w:rsidR="001A3BA2">
        <w:rPr>
          <w:sz w:val="28"/>
          <w:szCs w:val="28"/>
        </w:rPr>
        <w:t xml:space="preserve"> tithe – give 10% of their income to church, as the Israelites in the Old Testament gave 10% to the Temple?</w:t>
      </w:r>
    </w:p>
    <w:p w14:paraId="5CDC479E" w14:textId="77777777" w:rsidR="00CC608A" w:rsidRDefault="00CC608A" w:rsidP="005877F6">
      <w:pPr>
        <w:spacing w:after="0"/>
        <w:rPr>
          <w:sz w:val="28"/>
          <w:szCs w:val="28"/>
        </w:rPr>
      </w:pPr>
    </w:p>
    <w:p w14:paraId="66001D1D" w14:textId="5C430BD6" w:rsidR="00CC608A" w:rsidRDefault="00CC608A" w:rsidP="005877F6">
      <w:pPr>
        <w:spacing w:after="0"/>
        <w:rPr>
          <w:sz w:val="28"/>
          <w:szCs w:val="28"/>
        </w:rPr>
      </w:pPr>
      <w:r>
        <w:rPr>
          <w:sz w:val="28"/>
          <w:szCs w:val="28"/>
        </w:rPr>
        <w:t>My response to that is, we are no longer living under the law of the Old Testament, but under the grace of the New.</w:t>
      </w:r>
    </w:p>
    <w:p w14:paraId="49920DE1" w14:textId="090BA851" w:rsidR="00CC608A" w:rsidRDefault="00CC608A" w:rsidP="005877F6">
      <w:pPr>
        <w:spacing w:after="0"/>
        <w:rPr>
          <w:sz w:val="28"/>
          <w:szCs w:val="28"/>
        </w:rPr>
      </w:pPr>
      <w:r>
        <w:rPr>
          <w:sz w:val="28"/>
          <w:szCs w:val="28"/>
        </w:rPr>
        <w:t xml:space="preserve">We </w:t>
      </w:r>
      <w:r w:rsidRPr="00BB1428">
        <w:rPr>
          <w:sz w:val="28"/>
          <w:szCs w:val="28"/>
        </w:rPr>
        <w:t>do not</w:t>
      </w:r>
      <w:r w:rsidRPr="00CC608A">
        <w:rPr>
          <w:i/>
          <w:iCs/>
          <w:sz w:val="28"/>
          <w:szCs w:val="28"/>
        </w:rPr>
        <w:t xml:space="preserve"> have</w:t>
      </w:r>
      <w:r>
        <w:rPr>
          <w:sz w:val="28"/>
          <w:szCs w:val="28"/>
        </w:rPr>
        <w:t xml:space="preserve"> to give 10% of our income to God.</w:t>
      </w:r>
    </w:p>
    <w:p w14:paraId="32E2962A" w14:textId="75A4A84A" w:rsidR="00CC608A" w:rsidRDefault="00CC608A" w:rsidP="005877F6">
      <w:pPr>
        <w:spacing w:after="0"/>
        <w:rPr>
          <w:sz w:val="28"/>
          <w:szCs w:val="28"/>
        </w:rPr>
      </w:pPr>
      <w:r>
        <w:rPr>
          <w:sz w:val="28"/>
          <w:szCs w:val="28"/>
        </w:rPr>
        <w:t xml:space="preserve">But it does seem to me that if we have experienced God’s grace in Jesus then why would we give less than the people of </w:t>
      </w:r>
      <w:r w:rsidR="00BB1428">
        <w:rPr>
          <w:sz w:val="28"/>
          <w:szCs w:val="28"/>
        </w:rPr>
        <w:t xml:space="preserve">the </w:t>
      </w:r>
      <w:r>
        <w:rPr>
          <w:sz w:val="28"/>
          <w:szCs w:val="28"/>
        </w:rPr>
        <w:t>Old Testament who hadn’t?</w:t>
      </w:r>
    </w:p>
    <w:p w14:paraId="61263096" w14:textId="0914F8EA" w:rsidR="00CC608A" w:rsidRDefault="00CC608A" w:rsidP="005877F6">
      <w:pPr>
        <w:spacing w:after="0"/>
        <w:rPr>
          <w:sz w:val="28"/>
          <w:szCs w:val="28"/>
        </w:rPr>
      </w:pPr>
      <w:r>
        <w:rPr>
          <w:sz w:val="28"/>
          <w:szCs w:val="28"/>
        </w:rPr>
        <w:t>So, perhaps 10% is a good starting place for our giving?</w:t>
      </w:r>
    </w:p>
    <w:p w14:paraId="2AD380ED" w14:textId="48EA5064" w:rsidR="00CC608A" w:rsidRDefault="00CC608A" w:rsidP="005877F6">
      <w:pPr>
        <w:spacing w:after="0"/>
        <w:rPr>
          <w:sz w:val="28"/>
          <w:szCs w:val="28"/>
        </w:rPr>
      </w:pPr>
      <w:r>
        <w:rPr>
          <w:sz w:val="28"/>
          <w:szCs w:val="28"/>
        </w:rPr>
        <w:t>Recognising that everything we have is</w:t>
      </w:r>
      <w:r w:rsidR="00BB1428">
        <w:rPr>
          <w:sz w:val="28"/>
          <w:szCs w:val="28"/>
        </w:rPr>
        <w:t xml:space="preserve"> </w:t>
      </w:r>
      <w:r>
        <w:rPr>
          <w:sz w:val="28"/>
          <w:szCs w:val="28"/>
        </w:rPr>
        <w:t>God’s anyway – we don’t own anything really… we just hold in on trust.</w:t>
      </w:r>
    </w:p>
    <w:p w14:paraId="02A0D56F" w14:textId="77777777" w:rsidR="00BB1428" w:rsidRDefault="00BB1428" w:rsidP="005877F6">
      <w:pPr>
        <w:spacing w:after="0"/>
        <w:rPr>
          <w:sz w:val="28"/>
          <w:szCs w:val="28"/>
        </w:rPr>
      </w:pPr>
    </w:p>
    <w:p w14:paraId="0A6C4BF5" w14:textId="4EF342CD" w:rsidR="00BB1428" w:rsidRDefault="00BB1428" w:rsidP="005877F6">
      <w:pPr>
        <w:spacing w:after="0"/>
        <w:rPr>
          <w:sz w:val="28"/>
          <w:szCs w:val="28"/>
        </w:rPr>
      </w:pPr>
      <w:r>
        <w:rPr>
          <w:sz w:val="28"/>
          <w:szCs w:val="28"/>
        </w:rPr>
        <w:t>I said last week that we aren’t running this sermon series because we are broke and need people to give more to make ends meet.</w:t>
      </w:r>
    </w:p>
    <w:p w14:paraId="46A78FD6" w14:textId="26C7D2C1" w:rsidR="00BB1428" w:rsidRDefault="00BB1428" w:rsidP="005877F6">
      <w:pPr>
        <w:spacing w:after="0"/>
        <w:rPr>
          <w:sz w:val="28"/>
          <w:szCs w:val="28"/>
        </w:rPr>
      </w:pPr>
      <w:r>
        <w:rPr>
          <w:sz w:val="28"/>
          <w:szCs w:val="28"/>
        </w:rPr>
        <w:t>But let me just try something out on you…</w:t>
      </w:r>
    </w:p>
    <w:p w14:paraId="4F6804E7" w14:textId="61175B92" w:rsidR="00BB1428" w:rsidRDefault="00BB1428" w:rsidP="005877F6">
      <w:pPr>
        <w:spacing w:after="0"/>
        <w:rPr>
          <w:sz w:val="28"/>
          <w:szCs w:val="28"/>
        </w:rPr>
      </w:pPr>
      <w:r>
        <w:rPr>
          <w:sz w:val="28"/>
          <w:szCs w:val="28"/>
        </w:rPr>
        <w:t>Around 130 people claim to be members of our mission community churches and attend church at least once per month.</w:t>
      </w:r>
    </w:p>
    <w:p w14:paraId="7E719CF3" w14:textId="6CBDCE08" w:rsidR="00BB1428" w:rsidRDefault="00BB1428" w:rsidP="005877F6">
      <w:pPr>
        <w:spacing w:after="0"/>
        <w:rPr>
          <w:sz w:val="28"/>
          <w:szCs w:val="28"/>
        </w:rPr>
      </w:pPr>
      <w:r>
        <w:rPr>
          <w:sz w:val="28"/>
          <w:szCs w:val="28"/>
        </w:rPr>
        <w:t xml:space="preserve">Let’s assume that we are all on half of the average UK wage – so about £17,500 per year. </w:t>
      </w:r>
    </w:p>
    <w:p w14:paraId="3DDFD4D1" w14:textId="506A8EEB" w:rsidR="00BB1428" w:rsidRDefault="00BB1428" w:rsidP="005877F6">
      <w:pPr>
        <w:spacing w:after="0"/>
        <w:rPr>
          <w:sz w:val="28"/>
          <w:szCs w:val="28"/>
        </w:rPr>
      </w:pPr>
      <w:r>
        <w:rPr>
          <w:sz w:val="28"/>
          <w:szCs w:val="28"/>
        </w:rPr>
        <w:t>And let’s suppose we all tithed 10% of that income to church.</w:t>
      </w:r>
    </w:p>
    <w:p w14:paraId="61EEED7D" w14:textId="3BC78ABE" w:rsidR="00BB1428" w:rsidRDefault="00BB1428" w:rsidP="005877F6">
      <w:pPr>
        <w:spacing w:after="0"/>
        <w:rPr>
          <w:sz w:val="28"/>
          <w:szCs w:val="28"/>
        </w:rPr>
      </w:pPr>
      <w:r>
        <w:rPr>
          <w:sz w:val="28"/>
          <w:szCs w:val="28"/>
        </w:rPr>
        <w:t xml:space="preserve">Our benefice would have an income </w:t>
      </w:r>
      <w:r w:rsidR="00B96AD4">
        <w:rPr>
          <w:sz w:val="28"/>
          <w:szCs w:val="28"/>
        </w:rPr>
        <w:t>of around</w:t>
      </w:r>
      <w:r>
        <w:rPr>
          <w:sz w:val="28"/>
          <w:szCs w:val="28"/>
        </w:rPr>
        <w:t xml:space="preserve"> </w:t>
      </w:r>
      <w:r w:rsidR="00B96AD4">
        <w:rPr>
          <w:sz w:val="28"/>
          <w:szCs w:val="28"/>
        </w:rPr>
        <w:t xml:space="preserve">a quarter of million pounds per year, before </w:t>
      </w:r>
      <w:proofErr w:type="gramStart"/>
      <w:r w:rsidR="00B96AD4">
        <w:rPr>
          <w:sz w:val="28"/>
          <w:szCs w:val="28"/>
        </w:rPr>
        <w:t>taking into account</w:t>
      </w:r>
      <w:proofErr w:type="gramEnd"/>
      <w:r w:rsidR="00B96AD4">
        <w:rPr>
          <w:sz w:val="28"/>
          <w:szCs w:val="28"/>
        </w:rPr>
        <w:t xml:space="preserve"> other sources of income.</w:t>
      </w:r>
    </w:p>
    <w:p w14:paraId="1F287934" w14:textId="77777777" w:rsidR="00B96AD4" w:rsidRDefault="00B96AD4" w:rsidP="005877F6">
      <w:pPr>
        <w:spacing w:after="0"/>
        <w:rPr>
          <w:sz w:val="28"/>
          <w:szCs w:val="28"/>
        </w:rPr>
      </w:pPr>
    </w:p>
    <w:p w14:paraId="1DEEF135" w14:textId="7069F4CD" w:rsidR="00B96AD4" w:rsidRDefault="00B96AD4" w:rsidP="005877F6">
      <w:pPr>
        <w:spacing w:after="0"/>
        <w:rPr>
          <w:sz w:val="28"/>
          <w:szCs w:val="28"/>
        </w:rPr>
      </w:pPr>
      <w:r>
        <w:rPr>
          <w:sz w:val="28"/>
          <w:szCs w:val="28"/>
        </w:rPr>
        <w:lastRenderedPageBreak/>
        <w:t>We could do a lot with that</w:t>
      </w:r>
      <w:r w:rsidR="00FF43BF">
        <w:rPr>
          <w:sz w:val="28"/>
          <w:szCs w:val="28"/>
        </w:rPr>
        <w:t>, couldn’t we?</w:t>
      </w:r>
    </w:p>
    <w:p w14:paraId="7C4631B4" w14:textId="20DF0D8F" w:rsidR="00FF43BF" w:rsidRDefault="00FF43BF" w:rsidP="005877F6">
      <w:pPr>
        <w:spacing w:after="0"/>
        <w:rPr>
          <w:sz w:val="28"/>
          <w:szCs w:val="28"/>
        </w:rPr>
      </w:pPr>
      <w:r>
        <w:rPr>
          <w:sz w:val="28"/>
          <w:szCs w:val="28"/>
        </w:rPr>
        <w:t>Maybe this year we could put in a few toilets and tea stations and next year fix a roof or two?</w:t>
      </w:r>
    </w:p>
    <w:p w14:paraId="3B535D86" w14:textId="712F7C1B" w:rsidR="00FF43BF" w:rsidRDefault="00FF43BF" w:rsidP="005877F6">
      <w:pPr>
        <w:spacing w:after="0"/>
        <w:rPr>
          <w:sz w:val="28"/>
          <w:szCs w:val="28"/>
        </w:rPr>
      </w:pPr>
      <w:r>
        <w:rPr>
          <w:sz w:val="28"/>
          <w:szCs w:val="28"/>
        </w:rPr>
        <w:t xml:space="preserve">Maybe we could employ a children’s and youth worker to help us reach out to </w:t>
      </w:r>
      <w:r w:rsidR="007C703A">
        <w:rPr>
          <w:sz w:val="28"/>
          <w:szCs w:val="28"/>
        </w:rPr>
        <w:t>young people</w:t>
      </w:r>
      <w:r>
        <w:rPr>
          <w:sz w:val="28"/>
          <w:szCs w:val="28"/>
        </w:rPr>
        <w:t>?</w:t>
      </w:r>
    </w:p>
    <w:p w14:paraId="717E5AC1" w14:textId="0A8C1D82" w:rsidR="00FF43BF" w:rsidRDefault="00FF43BF" w:rsidP="005877F6">
      <w:pPr>
        <w:spacing w:after="0"/>
        <w:rPr>
          <w:sz w:val="28"/>
          <w:szCs w:val="28"/>
        </w:rPr>
      </w:pPr>
      <w:r>
        <w:rPr>
          <w:sz w:val="28"/>
          <w:szCs w:val="28"/>
        </w:rPr>
        <w:t>Maybe we could… well, what would you spend the money on to build God’s kingdom?</w:t>
      </w:r>
    </w:p>
    <w:p w14:paraId="50D5CED6" w14:textId="77777777" w:rsidR="00B96AD4" w:rsidRDefault="00B96AD4" w:rsidP="005877F6">
      <w:pPr>
        <w:spacing w:after="0"/>
        <w:rPr>
          <w:sz w:val="28"/>
          <w:szCs w:val="28"/>
        </w:rPr>
      </w:pPr>
    </w:p>
    <w:p w14:paraId="279076AC" w14:textId="0CF53EEF" w:rsidR="00B96AD4" w:rsidRDefault="00B96AD4" w:rsidP="005877F6">
      <w:pPr>
        <w:spacing w:after="0"/>
        <w:rPr>
          <w:sz w:val="28"/>
          <w:szCs w:val="28"/>
        </w:rPr>
      </w:pPr>
      <w:r>
        <w:rPr>
          <w:sz w:val="28"/>
          <w:szCs w:val="28"/>
        </w:rPr>
        <w:t>In our gospel reading this morning Jesus said not to worry about food and drink… the necessities of life… but to seek first his kingdom.</w:t>
      </w:r>
    </w:p>
    <w:p w14:paraId="2B1D0F3C" w14:textId="2C1843CC" w:rsidR="00B96AD4" w:rsidRDefault="00B96AD4" w:rsidP="005877F6">
      <w:pPr>
        <w:spacing w:after="0"/>
        <w:rPr>
          <w:sz w:val="28"/>
          <w:szCs w:val="28"/>
        </w:rPr>
      </w:pPr>
      <w:r>
        <w:rPr>
          <w:sz w:val="28"/>
          <w:szCs w:val="28"/>
        </w:rPr>
        <w:t xml:space="preserve">We are called to earn a living to provide for ourselves and our </w:t>
      </w:r>
      <w:proofErr w:type="gramStart"/>
      <w:r>
        <w:rPr>
          <w:sz w:val="28"/>
          <w:szCs w:val="28"/>
        </w:rPr>
        <w:t>families</w:t>
      </w:r>
      <w:proofErr w:type="gramEnd"/>
    </w:p>
    <w:p w14:paraId="71AA5274" w14:textId="261A94F0" w:rsidR="00B96AD4" w:rsidRDefault="00B96AD4" w:rsidP="005877F6">
      <w:pPr>
        <w:spacing w:after="0"/>
        <w:rPr>
          <w:sz w:val="28"/>
          <w:szCs w:val="28"/>
        </w:rPr>
      </w:pPr>
      <w:r>
        <w:rPr>
          <w:sz w:val="28"/>
          <w:szCs w:val="28"/>
        </w:rPr>
        <w:t>But that’s not supposed to be the “be all and end all” of the Christian life.</w:t>
      </w:r>
    </w:p>
    <w:p w14:paraId="750FCB91" w14:textId="244458BA" w:rsidR="00B96AD4" w:rsidRDefault="00B96AD4" w:rsidP="005877F6">
      <w:pPr>
        <w:spacing w:after="0"/>
        <w:rPr>
          <w:sz w:val="28"/>
          <w:szCs w:val="28"/>
        </w:rPr>
      </w:pPr>
      <w:r>
        <w:rPr>
          <w:sz w:val="28"/>
          <w:szCs w:val="28"/>
        </w:rPr>
        <w:t>Instead, we are to make knowing Jesus and becoming like him our primary goal.</w:t>
      </w:r>
    </w:p>
    <w:p w14:paraId="282F5DFF" w14:textId="19EDC71B" w:rsidR="00B96AD4" w:rsidRDefault="00B96AD4" w:rsidP="005877F6">
      <w:pPr>
        <w:spacing w:after="0"/>
        <w:rPr>
          <w:sz w:val="28"/>
          <w:szCs w:val="28"/>
        </w:rPr>
      </w:pPr>
      <w:r>
        <w:rPr>
          <w:sz w:val="28"/>
          <w:szCs w:val="28"/>
        </w:rPr>
        <w:t>We are to do all that we can bring glory to Jesus and build his kingdom.</w:t>
      </w:r>
    </w:p>
    <w:p w14:paraId="2C2F360D" w14:textId="36DFB1E2" w:rsidR="00B96AD4" w:rsidRDefault="00B96AD4" w:rsidP="005877F6">
      <w:pPr>
        <w:spacing w:after="0"/>
        <w:rPr>
          <w:sz w:val="28"/>
          <w:szCs w:val="28"/>
        </w:rPr>
      </w:pPr>
      <w:r>
        <w:rPr>
          <w:sz w:val="28"/>
          <w:szCs w:val="28"/>
        </w:rPr>
        <w:t>We are to invest our time and talents and money in something that will last, not in things which moth and rust destroy.</w:t>
      </w:r>
    </w:p>
    <w:p w14:paraId="32FBD63C" w14:textId="6C69F52E" w:rsidR="00B96AD4" w:rsidRDefault="00B96AD4" w:rsidP="005877F6">
      <w:pPr>
        <w:spacing w:after="0"/>
        <w:rPr>
          <w:sz w:val="28"/>
          <w:szCs w:val="28"/>
        </w:rPr>
      </w:pPr>
      <w:r>
        <w:rPr>
          <w:sz w:val="28"/>
          <w:szCs w:val="28"/>
        </w:rPr>
        <w:t>So, shall we?</w:t>
      </w:r>
    </w:p>
    <w:p w14:paraId="6E481858" w14:textId="77777777" w:rsidR="00B96AD4" w:rsidRDefault="00B96AD4" w:rsidP="005877F6">
      <w:pPr>
        <w:spacing w:after="0"/>
        <w:rPr>
          <w:sz w:val="28"/>
          <w:szCs w:val="28"/>
        </w:rPr>
      </w:pPr>
    </w:p>
    <w:p w14:paraId="0E3D9AD7" w14:textId="19C503D2" w:rsidR="00B96AD4" w:rsidRPr="00B96AD4" w:rsidRDefault="00B96AD4" w:rsidP="005877F6">
      <w:pPr>
        <w:spacing w:after="0"/>
        <w:rPr>
          <w:b/>
          <w:bCs/>
          <w:sz w:val="28"/>
          <w:szCs w:val="28"/>
        </w:rPr>
      </w:pPr>
      <w:bookmarkStart w:id="1" w:name="_Hlk162431877"/>
      <w:r w:rsidRPr="00B96AD4">
        <w:rPr>
          <w:b/>
          <w:bCs/>
          <w:sz w:val="28"/>
          <w:szCs w:val="28"/>
        </w:rPr>
        <w:t>Prayer</w:t>
      </w:r>
    </w:p>
    <w:p w14:paraId="78C55999" w14:textId="572D7073" w:rsidR="00B96AD4" w:rsidRDefault="00B96AD4" w:rsidP="005877F6">
      <w:pPr>
        <w:spacing w:after="0"/>
        <w:rPr>
          <w:sz w:val="28"/>
          <w:szCs w:val="28"/>
        </w:rPr>
      </w:pPr>
      <w:r>
        <w:rPr>
          <w:sz w:val="28"/>
          <w:szCs w:val="28"/>
        </w:rPr>
        <w:t xml:space="preserve">Father God, </w:t>
      </w:r>
    </w:p>
    <w:p w14:paraId="7E6423D6" w14:textId="7D6EA7C8" w:rsidR="00B96AD4" w:rsidRDefault="00B96AD4" w:rsidP="005877F6">
      <w:pPr>
        <w:spacing w:after="0"/>
        <w:rPr>
          <w:sz w:val="28"/>
          <w:szCs w:val="28"/>
        </w:rPr>
      </w:pPr>
      <w:r>
        <w:rPr>
          <w:sz w:val="28"/>
          <w:szCs w:val="28"/>
        </w:rPr>
        <w:t>Your Son, Jesus, asked what good it is for a man to gain the world, but lose his soul?</w:t>
      </w:r>
    </w:p>
    <w:p w14:paraId="46CF69CD" w14:textId="73ADF16D" w:rsidR="00B96AD4" w:rsidRDefault="00B96AD4" w:rsidP="005877F6">
      <w:pPr>
        <w:spacing w:after="0"/>
        <w:rPr>
          <w:sz w:val="28"/>
          <w:szCs w:val="28"/>
        </w:rPr>
      </w:pPr>
      <w:r>
        <w:rPr>
          <w:sz w:val="28"/>
          <w:szCs w:val="28"/>
        </w:rPr>
        <w:t>Please help us to seek your kingdom above all things, trusting that you will look after us.</w:t>
      </w:r>
    </w:p>
    <w:p w14:paraId="5C5E0ABD" w14:textId="67E1BFED" w:rsidR="00B96AD4" w:rsidRDefault="00B96AD4" w:rsidP="005877F6">
      <w:pPr>
        <w:spacing w:after="0"/>
        <w:rPr>
          <w:sz w:val="28"/>
          <w:szCs w:val="28"/>
        </w:rPr>
      </w:pPr>
      <w:r>
        <w:rPr>
          <w:sz w:val="28"/>
          <w:szCs w:val="28"/>
        </w:rPr>
        <w:t xml:space="preserve">So may we generously give our time, our </w:t>
      </w:r>
      <w:proofErr w:type="gramStart"/>
      <w:r>
        <w:rPr>
          <w:sz w:val="28"/>
          <w:szCs w:val="28"/>
        </w:rPr>
        <w:t>abilities</w:t>
      </w:r>
      <w:proofErr w:type="gramEnd"/>
      <w:r>
        <w:rPr>
          <w:sz w:val="28"/>
          <w:szCs w:val="28"/>
        </w:rPr>
        <w:t xml:space="preserve"> and our money in things of eternal value.</w:t>
      </w:r>
    </w:p>
    <w:p w14:paraId="4753C845" w14:textId="3AE9C7C9" w:rsidR="00B96AD4" w:rsidRDefault="00B96AD4" w:rsidP="005877F6">
      <w:pPr>
        <w:spacing w:after="0"/>
        <w:rPr>
          <w:sz w:val="28"/>
          <w:szCs w:val="28"/>
        </w:rPr>
      </w:pPr>
      <w:r>
        <w:rPr>
          <w:sz w:val="28"/>
          <w:szCs w:val="28"/>
        </w:rPr>
        <w:t>In Jesus name,</w:t>
      </w:r>
    </w:p>
    <w:p w14:paraId="2AAAFC45" w14:textId="4A4E9B75" w:rsidR="00B96AD4" w:rsidRDefault="00B96AD4" w:rsidP="005877F6">
      <w:pPr>
        <w:spacing w:after="0"/>
        <w:rPr>
          <w:sz w:val="28"/>
          <w:szCs w:val="28"/>
        </w:rPr>
      </w:pPr>
      <w:r>
        <w:rPr>
          <w:sz w:val="28"/>
          <w:szCs w:val="28"/>
        </w:rPr>
        <w:t>Amen.</w:t>
      </w:r>
    </w:p>
    <w:bookmarkEnd w:id="1"/>
    <w:p w14:paraId="5D055223" w14:textId="77777777" w:rsidR="0084669B" w:rsidRDefault="0084669B" w:rsidP="005877F6">
      <w:pPr>
        <w:spacing w:after="0"/>
        <w:rPr>
          <w:sz w:val="28"/>
          <w:szCs w:val="28"/>
        </w:rPr>
      </w:pPr>
    </w:p>
    <w:p w14:paraId="217F18AA" w14:textId="77777777" w:rsidR="00F41D8E" w:rsidRDefault="00F41D8E" w:rsidP="005877F6">
      <w:pPr>
        <w:spacing w:after="0"/>
        <w:rPr>
          <w:sz w:val="28"/>
          <w:szCs w:val="28"/>
        </w:rPr>
      </w:pPr>
    </w:p>
    <w:p w14:paraId="30E109E5" w14:textId="77777777" w:rsidR="00F41D8E" w:rsidRPr="00904E81" w:rsidRDefault="00F41D8E" w:rsidP="005877F6">
      <w:pPr>
        <w:spacing w:after="0"/>
        <w:rPr>
          <w:sz w:val="28"/>
          <w:szCs w:val="28"/>
        </w:rPr>
      </w:pPr>
    </w:p>
    <w:sectPr w:rsidR="00F41D8E" w:rsidRPr="00904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14134"/>
    <w:multiLevelType w:val="hybridMultilevel"/>
    <w:tmpl w:val="AD3C6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133322"/>
    <w:multiLevelType w:val="hybridMultilevel"/>
    <w:tmpl w:val="10C83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732F34"/>
    <w:multiLevelType w:val="hybridMultilevel"/>
    <w:tmpl w:val="5C743BB8"/>
    <w:lvl w:ilvl="0" w:tplc="6E4CBC90">
      <w:start w:val="1"/>
      <w:numFmt w:val="bullet"/>
      <w:lvlText w:val="-"/>
      <w:lvlJc w:val="left"/>
      <w:pPr>
        <w:ind w:left="420" w:hanging="360"/>
      </w:pPr>
      <w:rPr>
        <w:rFonts w:ascii="Aptos" w:eastAsiaTheme="minorHAnsi" w:hAnsi="Apto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09451670">
    <w:abstractNumId w:val="1"/>
  </w:num>
  <w:num w:numId="2" w16cid:durableId="914047781">
    <w:abstractNumId w:val="2"/>
  </w:num>
  <w:num w:numId="3" w16cid:durableId="21870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F6"/>
    <w:rsid w:val="000D2D2C"/>
    <w:rsid w:val="000D509E"/>
    <w:rsid w:val="00160CBF"/>
    <w:rsid w:val="001A3BA2"/>
    <w:rsid w:val="00216332"/>
    <w:rsid w:val="003258E7"/>
    <w:rsid w:val="004B3B54"/>
    <w:rsid w:val="004E2C9C"/>
    <w:rsid w:val="0056102E"/>
    <w:rsid w:val="005677DF"/>
    <w:rsid w:val="005877F6"/>
    <w:rsid w:val="005F2A6C"/>
    <w:rsid w:val="007740CE"/>
    <w:rsid w:val="007C703A"/>
    <w:rsid w:val="0084669B"/>
    <w:rsid w:val="00852DF2"/>
    <w:rsid w:val="009016CD"/>
    <w:rsid w:val="00904E81"/>
    <w:rsid w:val="009C21B8"/>
    <w:rsid w:val="00B961F4"/>
    <w:rsid w:val="00B96AD4"/>
    <w:rsid w:val="00BB1428"/>
    <w:rsid w:val="00BE7F95"/>
    <w:rsid w:val="00CC608A"/>
    <w:rsid w:val="00F41D8E"/>
    <w:rsid w:val="00F9115C"/>
    <w:rsid w:val="00FF3762"/>
    <w:rsid w:val="00FF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2AEA"/>
  <w15:chartTrackingRefBased/>
  <w15:docId w15:val="{F59E2344-7458-4328-955F-2AE0DE4D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7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7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7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7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7F6"/>
    <w:rPr>
      <w:rFonts w:eastAsiaTheme="majorEastAsia" w:cstheme="majorBidi"/>
      <w:color w:val="272727" w:themeColor="text1" w:themeTint="D8"/>
    </w:rPr>
  </w:style>
  <w:style w:type="paragraph" w:styleId="Title">
    <w:name w:val="Title"/>
    <w:basedOn w:val="Normal"/>
    <w:next w:val="Normal"/>
    <w:link w:val="TitleChar"/>
    <w:uiPriority w:val="10"/>
    <w:qFormat/>
    <w:rsid w:val="00587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7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7F6"/>
    <w:pPr>
      <w:spacing w:before="160"/>
      <w:jc w:val="center"/>
    </w:pPr>
    <w:rPr>
      <w:i/>
      <w:iCs/>
      <w:color w:val="404040" w:themeColor="text1" w:themeTint="BF"/>
    </w:rPr>
  </w:style>
  <w:style w:type="character" w:customStyle="1" w:styleId="QuoteChar">
    <w:name w:val="Quote Char"/>
    <w:basedOn w:val="DefaultParagraphFont"/>
    <w:link w:val="Quote"/>
    <w:uiPriority w:val="29"/>
    <w:rsid w:val="005877F6"/>
    <w:rPr>
      <w:i/>
      <w:iCs/>
      <w:color w:val="404040" w:themeColor="text1" w:themeTint="BF"/>
    </w:rPr>
  </w:style>
  <w:style w:type="paragraph" w:styleId="ListParagraph">
    <w:name w:val="List Paragraph"/>
    <w:basedOn w:val="Normal"/>
    <w:uiPriority w:val="34"/>
    <w:qFormat/>
    <w:rsid w:val="005877F6"/>
    <w:pPr>
      <w:ind w:left="720"/>
      <w:contextualSpacing/>
    </w:pPr>
  </w:style>
  <w:style w:type="character" w:styleId="IntenseEmphasis">
    <w:name w:val="Intense Emphasis"/>
    <w:basedOn w:val="DefaultParagraphFont"/>
    <w:uiPriority w:val="21"/>
    <w:qFormat/>
    <w:rsid w:val="005877F6"/>
    <w:rPr>
      <w:i/>
      <w:iCs/>
      <w:color w:val="0F4761" w:themeColor="accent1" w:themeShade="BF"/>
    </w:rPr>
  </w:style>
  <w:style w:type="paragraph" w:styleId="IntenseQuote">
    <w:name w:val="Intense Quote"/>
    <w:basedOn w:val="Normal"/>
    <w:next w:val="Normal"/>
    <w:link w:val="IntenseQuoteChar"/>
    <w:uiPriority w:val="30"/>
    <w:qFormat/>
    <w:rsid w:val="00587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7F6"/>
    <w:rPr>
      <w:i/>
      <w:iCs/>
      <w:color w:val="0F4761" w:themeColor="accent1" w:themeShade="BF"/>
    </w:rPr>
  </w:style>
  <w:style w:type="character" w:styleId="IntenseReference">
    <w:name w:val="Intense Reference"/>
    <w:basedOn w:val="DefaultParagraphFont"/>
    <w:uiPriority w:val="32"/>
    <w:qFormat/>
    <w:rsid w:val="00587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5</cp:revision>
  <cp:lastPrinted>2024-03-27T11:13:00Z</cp:lastPrinted>
  <dcterms:created xsi:type="dcterms:W3CDTF">2024-03-26T14:03:00Z</dcterms:created>
  <dcterms:modified xsi:type="dcterms:W3CDTF">2024-03-27T11:56:00Z</dcterms:modified>
</cp:coreProperties>
</file>