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5DE5" w14:textId="77777777" w:rsidR="00B33CC1" w:rsidRDefault="00B33CC1" w:rsidP="00897B59">
      <w:pPr>
        <w:pStyle w:val="NoSpacing"/>
        <w:jc w:val="center"/>
        <w:rPr>
          <w:b/>
          <w:u w:val="single"/>
        </w:rPr>
      </w:pPr>
      <w:r>
        <w:rPr>
          <w:b/>
          <w:u w:val="single"/>
        </w:rPr>
        <w:t xml:space="preserve">MINUTES OF THE ANNUAL PAROCHIAL CHURCH MEETING </w:t>
      </w:r>
    </w:p>
    <w:p w14:paraId="130DDCA8" w14:textId="171533DF" w:rsidR="00B33CC1" w:rsidRDefault="0091029C" w:rsidP="00897B59">
      <w:pPr>
        <w:pStyle w:val="NoSpacing"/>
        <w:jc w:val="center"/>
      </w:pPr>
      <w:r>
        <w:rPr>
          <w:b/>
          <w:u w:val="single"/>
        </w:rPr>
        <w:t xml:space="preserve">MARY WITHECOMBE CHAPEL </w:t>
      </w:r>
      <w:r w:rsidR="00153348">
        <w:rPr>
          <w:b/>
          <w:u w:val="single"/>
        </w:rPr>
        <w:t>- 2</w:t>
      </w:r>
      <w:r>
        <w:rPr>
          <w:b/>
          <w:u w:val="single"/>
        </w:rPr>
        <w:t>0</w:t>
      </w:r>
      <w:r w:rsidR="00B33CC1">
        <w:rPr>
          <w:b/>
          <w:u w:val="single"/>
        </w:rPr>
        <w:t xml:space="preserve"> MARCH 20</w:t>
      </w:r>
      <w:r w:rsidR="00946760">
        <w:rPr>
          <w:b/>
          <w:u w:val="single"/>
        </w:rPr>
        <w:t>2</w:t>
      </w:r>
      <w:r>
        <w:rPr>
          <w:b/>
          <w:u w:val="single"/>
        </w:rPr>
        <w:t>2</w:t>
      </w:r>
    </w:p>
    <w:p w14:paraId="15D6D0EE" w14:textId="77777777" w:rsidR="00B33CC1" w:rsidRDefault="00B33CC1" w:rsidP="00897B59">
      <w:pPr>
        <w:pStyle w:val="NoSpacing"/>
      </w:pPr>
    </w:p>
    <w:p w14:paraId="6D1A0144" w14:textId="389D6B27" w:rsidR="00B33CC1" w:rsidRDefault="00153348" w:rsidP="00897B59">
      <w:pPr>
        <w:pStyle w:val="NoSpacing"/>
        <w:rPr>
          <w:b/>
          <w:u w:val="single"/>
        </w:rPr>
      </w:pPr>
      <w:r>
        <w:rPr>
          <w:b/>
          <w:u w:val="single"/>
        </w:rPr>
        <w:t>1</w:t>
      </w:r>
      <w:r w:rsidR="0091029C">
        <w:rPr>
          <w:b/>
          <w:u w:val="single"/>
        </w:rPr>
        <w:t>1.30AM</w:t>
      </w:r>
      <w:r>
        <w:rPr>
          <w:b/>
          <w:u w:val="single"/>
        </w:rPr>
        <w:t xml:space="preserve"> </w:t>
      </w:r>
      <w:r w:rsidR="00B33CC1">
        <w:rPr>
          <w:b/>
          <w:u w:val="single"/>
        </w:rPr>
        <w:t>ANNUAL PARISH MEETING:</w:t>
      </w:r>
    </w:p>
    <w:p w14:paraId="7CE14619" w14:textId="2DBF7573" w:rsidR="00B33CC1" w:rsidRDefault="00B33CC1" w:rsidP="00897B59">
      <w:pPr>
        <w:pStyle w:val="NoSpacing"/>
        <w:rPr>
          <w:b/>
          <w:u w:val="single"/>
        </w:rPr>
      </w:pPr>
      <w:r>
        <w:rPr>
          <w:b/>
          <w:u w:val="single"/>
        </w:rPr>
        <w:t xml:space="preserve">OPENING PRAYERS </w:t>
      </w:r>
      <w:r w:rsidR="0091029C">
        <w:rPr>
          <w:b/>
          <w:u w:val="single"/>
        </w:rPr>
        <w:t>L</w:t>
      </w:r>
      <w:r w:rsidR="00946760">
        <w:rPr>
          <w:b/>
          <w:u w:val="single"/>
        </w:rPr>
        <w:t>ED</w:t>
      </w:r>
      <w:r>
        <w:rPr>
          <w:b/>
          <w:u w:val="single"/>
        </w:rPr>
        <w:t xml:space="preserve"> BY </w:t>
      </w:r>
      <w:r w:rsidR="0091029C">
        <w:rPr>
          <w:b/>
          <w:u w:val="single"/>
        </w:rPr>
        <w:t>JEN STEELE</w:t>
      </w:r>
    </w:p>
    <w:p w14:paraId="694B3599" w14:textId="77777777" w:rsidR="00B33CC1" w:rsidRDefault="00B33CC1" w:rsidP="00897B59">
      <w:pPr>
        <w:pStyle w:val="NoSpacing"/>
        <w:rPr>
          <w:b/>
          <w:u w:val="single"/>
        </w:rPr>
      </w:pPr>
    </w:p>
    <w:p w14:paraId="05542CFD" w14:textId="705C3E0D" w:rsidR="00B33CC1" w:rsidRDefault="00B33CC1" w:rsidP="00897B59">
      <w:pPr>
        <w:pStyle w:val="NoSpacing"/>
      </w:pPr>
      <w:r>
        <w:rPr>
          <w:b/>
          <w:u w:val="single"/>
        </w:rPr>
        <w:t>PRESENT:</w:t>
      </w:r>
      <w:r>
        <w:t xml:space="preserve">  Julia Ward, Jennifer Steele, Sally Carey</w:t>
      </w:r>
      <w:r w:rsidR="00CB23BE">
        <w:t xml:space="preserve">, </w:t>
      </w:r>
      <w:r w:rsidR="00153348">
        <w:t xml:space="preserve">Annie </w:t>
      </w:r>
      <w:proofErr w:type="spellStart"/>
      <w:r w:rsidR="00153348">
        <w:t>Hammerton</w:t>
      </w:r>
      <w:proofErr w:type="spellEnd"/>
      <w:r w:rsidR="00153348">
        <w:t xml:space="preserve">, Steve &amp; Sharon </w:t>
      </w:r>
      <w:proofErr w:type="spellStart"/>
      <w:r w:rsidR="00153348">
        <w:t>Tavener</w:t>
      </w:r>
      <w:proofErr w:type="spellEnd"/>
      <w:r w:rsidR="00153348">
        <w:t xml:space="preserve">, </w:t>
      </w:r>
      <w:r w:rsidR="0091029C">
        <w:t>Helen &amp; Duncan Forbes</w:t>
      </w:r>
    </w:p>
    <w:p w14:paraId="29D4C051" w14:textId="6668CCC1" w:rsidR="00B33CC1" w:rsidRPr="009C3327" w:rsidRDefault="00B33CC1" w:rsidP="00897B59">
      <w:pPr>
        <w:pStyle w:val="NoSpacing"/>
      </w:pPr>
      <w:r>
        <w:rPr>
          <w:b/>
          <w:u w:val="single"/>
        </w:rPr>
        <w:t>APOLOGIES:</w:t>
      </w:r>
      <w:r>
        <w:t xml:space="preserve">  </w:t>
      </w:r>
      <w:r w:rsidR="0091029C">
        <w:t>Ben &amp; Kathy Luck, Chris Seymour, Lorraine Huxtable</w:t>
      </w:r>
    </w:p>
    <w:p w14:paraId="61E2A8A8" w14:textId="77777777" w:rsidR="00B33CC1" w:rsidRDefault="00B33CC1" w:rsidP="00897B59">
      <w:pPr>
        <w:pStyle w:val="NoSpacing"/>
        <w:rPr>
          <w:b/>
          <w:u w:val="single"/>
        </w:rPr>
      </w:pPr>
    </w:p>
    <w:p w14:paraId="4F6D2EF0" w14:textId="53CA0AE4" w:rsidR="00B33CC1" w:rsidRDefault="00B33CC1" w:rsidP="00897B59">
      <w:pPr>
        <w:pStyle w:val="NoSpacing"/>
      </w:pPr>
      <w:r>
        <w:rPr>
          <w:b/>
          <w:u w:val="single"/>
        </w:rPr>
        <w:t>MINUTES OF THE 20</w:t>
      </w:r>
      <w:r w:rsidR="00153348">
        <w:rPr>
          <w:b/>
          <w:u w:val="single"/>
        </w:rPr>
        <w:t>2</w:t>
      </w:r>
      <w:r w:rsidR="0091029C">
        <w:rPr>
          <w:b/>
          <w:u w:val="single"/>
        </w:rPr>
        <w:t>1</w:t>
      </w:r>
      <w:r>
        <w:rPr>
          <w:b/>
          <w:u w:val="single"/>
        </w:rPr>
        <w:t xml:space="preserve"> ANNUAL MEETING:</w:t>
      </w:r>
      <w:r>
        <w:t xml:space="preserve">  minutes of the last annual parish meeting were agreed</w:t>
      </w:r>
    </w:p>
    <w:p w14:paraId="4CAC2E93" w14:textId="44F4BB8F" w:rsidR="005E33C5" w:rsidRPr="005E33C5" w:rsidRDefault="005E33C5" w:rsidP="000A2884">
      <w:pPr>
        <w:rPr>
          <w:b/>
          <w:u w:val="single"/>
        </w:rPr>
      </w:pPr>
      <w:r w:rsidRPr="005E33C5">
        <w:rPr>
          <w:b/>
          <w:u w:val="single"/>
        </w:rPr>
        <w:t>MATTERS ARISING</w:t>
      </w:r>
      <w:r>
        <w:rPr>
          <w:b/>
          <w:u w:val="single"/>
        </w:rPr>
        <w:t>:</w:t>
      </w:r>
      <w:r w:rsidRPr="002B3179">
        <w:rPr>
          <w:b/>
        </w:rPr>
        <w:t xml:space="preserve"> </w:t>
      </w:r>
      <w:r w:rsidR="000A2884" w:rsidRPr="002B3179">
        <w:rPr>
          <w:b/>
        </w:rPr>
        <w:t xml:space="preserve"> </w:t>
      </w:r>
      <w:r w:rsidR="002B3179" w:rsidRPr="002B3179">
        <w:t>None</w:t>
      </w:r>
      <w:r w:rsidR="002B3179">
        <w:t xml:space="preserve">   </w:t>
      </w:r>
    </w:p>
    <w:p w14:paraId="2200D4A2" w14:textId="719A8884" w:rsidR="005E33C5" w:rsidRDefault="00B33CC1" w:rsidP="00897B59">
      <w:pPr>
        <w:pStyle w:val="NoSpacing"/>
      </w:pPr>
      <w:r>
        <w:rPr>
          <w:b/>
          <w:u w:val="single"/>
        </w:rPr>
        <w:t>ELECTION OF CHURCHWARDEN:</w:t>
      </w:r>
      <w:r>
        <w:t xml:space="preserve">  </w:t>
      </w:r>
      <w:r w:rsidR="000C7661">
        <w:t xml:space="preserve">Jen duly elected as proposed by Sally and seconded by Janet – </w:t>
      </w:r>
      <w:r w:rsidR="0091029C">
        <w:t xml:space="preserve">Steve duly elected as proposed by Sally and seconded by Jane Bullock - </w:t>
      </w:r>
      <w:r w:rsidR="000C7661">
        <w:t xml:space="preserve">all in agreement </w:t>
      </w:r>
    </w:p>
    <w:p w14:paraId="504FD4BD" w14:textId="4D4827A6" w:rsidR="00B33CC1" w:rsidRDefault="00B33CC1" w:rsidP="00897B59">
      <w:pPr>
        <w:pStyle w:val="NoSpacing"/>
        <w:rPr>
          <w:b/>
          <w:u w:val="single"/>
        </w:rPr>
      </w:pPr>
      <w:r>
        <w:t xml:space="preserve"> </w:t>
      </w:r>
    </w:p>
    <w:p w14:paraId="21A13DB0" w14:textId="6298DE8B" w:rsidR="00B33CC1" w:rsidRPr="009C3327" w:rsidRDefault="00B46C81" w:rsidP="00897B59">
      <w:pPr>
        <w:pStyle w:val="NoSpacing"/>
      </w:pPr>
      <w:r>
        <w:rPr>
          <w:b/>
          <w:u w:val="single"/>
        </w:rPr>
        <w:t>12 NOON</w:t>
      </w:r>
      <w:r w:rsidR="00B33CC1">
        <w:rPr>
          <w:b/>
          <w:u w:val="single"/>
        </w:rPr>
        <w:t xml:space="preserve"> ANNUAL PAROCHIAL CHURCH MEETING</w:t>
      </w:r>
    </w:p>
    <w:p w14:paraId="41C85969" w14:textId="77777777" w:rsidR="00B33CC1" w:rsidRDefault="00B33CC1" w:rsidP="00897B59">
      <w:pPr>
        <w:pStyle w:val="NoSpacing"/>
        <w:rPr>
          <w:b/>
          <w:u w:val="single"/>
        </w:rPr>
      </w:pPr>
    </w:p>
    <w:p w14:paraId="3E1AEE22" w14:textId="34F8F2D9" w:rsidR="00B33CC1" w:rsidRPr="009C3327" w:rsidRDefault="00B33CC1" w:rsidP="00897B59">
      <w:pPr>
        <w:pStyle w:val="NoSpacing"/>
      </w:pPr>
      <w:r>
        <w:rPr>
          <w:b/>
          <w:u w:val="single"/>
        </w:rPr>
        <w:t>PRESENT:</w:t>
      </w:r>
      <w:r>
        <w:t xml:space="preserve">  As above</w:t>
      </w:r>
      <w:r w:rsidR="005E33C5">
        <w:t xml:space="preserve"> </w:t>
      </w:r>
    </w:p>
    <w:p w14:paraId="4E047824" w14:textId="4D893617" w:rsidR="00B33CC1" w:rsidRPr="009C3327" w:rsidRDefault="00B33CC1" w:rsidP="00897B59">
      <w:pPr>
        <w:pStyle w:val="NoSpacing"/>
      </w:pPr>
      <w:r>
        <w:rPr>
          <w:b/>
          <w:u w:val="single"/>
        </w:rPr>
        <w:t>APOLOGIES:</w:t>
      </w:r>
      <w:r>
        <w:t xml:space="preserve">  As above</w:t>
      </w:r>
      <w:r w:rsidR="005E33C5">
        <w:t xml:space="preserve"> </w:t>
      </w:r>
    </w:p>
    <w:p w14:paraId="1C81DB0A" w14:textId="77777777" w:rsidR="00B33CC1" w:rsidRDefault="00B33CC1" w:rsidP="00897B59">
      <w:pPr>
        <w:pStyle w:val="NoSpacing"/>
        <w:rPr>
          <w:b/>
          <w:u w:val="single"/>
        </w:rPr>
      </w:pPr>
    </w:p>
    <w:p w14:paraId="3CBCDFEE" w14:textId="5749C42A" w:rsidR="00B33CC1" w:rsidRPr="009C3327" w:rsidRDefault="00B33CC1" w:rsidP="00897B59">
      <w:pPr>
        <w:pStyle w:val="NoSpacing"/>
      </w:pPr>
      <w:r>
        <w:rPr>
          <w:b/>
          <w:u w:val="single"/>
        </w:rPr>
        <w:t>MINUTES OF THE LAST MEETING:</w:t>
      </w:r>
      <w:r>
        <w:t xml:space="preserve">  minutes of the last annual parochial church meeting were agreed</w:t>
      </w:r>
    </w:p>
    <w:p w14:paraId="31B44158" w14:textId="3F83AA9E" w:rsidR="00B33CC1" w:rsidRPr="009C3327" w:rsidRDefault="00B33CC1" w:rsidP="00897B59">
      <w:pPr>
        <w:pStyle w:val="NoSpacing"/>
      </w:pPr>
      <w:r>
        <w:rPr>
          <w:b/>
          <w:u w:val="single"/>
        </w:rPr>
        <w:t>MATTERS ARISING:</w:t>
      </w:r>
      <w:r>
        <w:t xml:space="preserve">  </w:t>
      </w:r>
      <w:r w:rsidR="000C7661">
        <w:t>None</w:t>
      </w:r>
    </w:p>
    <w:p w14:paraId="6B3B96D9" w14:textId="77777777" w:rsidR="00B33CC1" w:rsidRDefault="00B33CC1" w:rsidP="00897B59">
      <w:pPr>
        <w:pStyle w:val="NoSpacing"/>
        <w:rPr>
          <w:b/>
          <w:u w:val="single"/>
        </w:rPr>
      </w:pPr>
    </w:p>
    <w:p w14:paraId="6816E06A" w14:textId="03A35716" w:rsidR="00B33CC1" w:rsidRDefault="00B33CC1" w:rsidP="00897B59">
      <w:pPr>
        <w:pStyle w:val="NoSpacing"/>
      </w:pPr>
      <w:r>
        <w:rPr>
          <w:b/>
          <w:u w:val="single"/>
        </w:rPr>
        <w:t>ANNUAL REPORT:</w:t>
      </w:r>
      <w:r>
        <w:t xml:space="preserve">  The Annual Report and Financial Report were agree</w:t>
      </w:r>
      <w:r w:rsidR="005E33C5">
        <w:t xml:space="preserve">d </w:t>
      </w:r>
      <w:r w:rsidR="00E96D09">
        <w:t xml:space="preserve">with thanks extended to </w:t>
      </w:r>
      <w:r>
        <w:t xml:space="preserve">Annie for her time and efforts </w:t>
      </w:r>
      <w:r w:rsidR="0095102D">
        <w:t xml:space="preserve">on </w:t>
      </w:r>
      <w:r>
        <w:t>finances</w:t>
      </w:r>
      <w:r w:rsidR="00ED04BD">
        <w:t xml:space="preserve">, Sally </w:t>
      </w:r>
      <w:r w:rsidR="0095102D">
        <w:t xml:space="preserve">for </w:t>
      </w:r>
      <w:r w:rsidR="00ED04BD">
        <w:t>administration support</w:t>
      </w:r>
      <w:r w:rsidR="0095102D">
        <w:t xml:space="preserve">, </w:t>
      </w:r>
      <w:r w:rsidR="00C81C6A">
        <w:t xml:space="preserve">Jen </w:t>
      </w:r>
      <w:r w:rsidR="0095102D">
        <w:t xml:space="preserve">for contact point and rest of PCC.  </w:t>
      </w:r>
      <w:r w:rsidR="006C0A66" w:rsidRPr="006C0A66">
        <w:rPr>
          <w:u w:val="single"/>
        </w:rPr>
        <w:t>R</w:t>
      </w:r>
      <w:r w:rsidRPr="006C0A66">
        <w:rPr>
          <w:u w:val="single"/>
        </w:rPr>
        <w:t>epo</w:t>
      </w:r>
      <w:r w:rsidRPr="00384DE9">
        <w:rPr>
          <w:u w:val="single"/>
        </w:rPr>
        <w:t>rts on file and records to be sent to Diocesan Secretary</w:t>
      </w:r>
      <w:r w:rsidR="006C0A66">
        <w:rPr>
          <w:u w:val="single"/>
        </w:rPr>
        <w:t>/Deanery Treasurer</w:t>
      </w:r>
      <w:r w:rsidR="00327041">
        <w:rPr>
          <w:u w:val="single"/>
        </w:rPr>
        <w:t xml:space="preserve"> – Sally &amp; Annie to undertake</w:t>
      </w:r>
    </w:p>
    <w:p w14:paraId="50AC3DC4" w14:textId="77777777" w:rsidR="00B33CC1" w:rsidRDefault="00B33CC1" w:rsidP="00897B59">
      <w:pPr>
        <w:pStyle w:val="NoSpacing"/>
        <w:rPr>
          <w:b/>
          <w:u w:val="single"/>
        </w:rPr>
      </w:pPr>
    </w:p>
    <w:p w14:paraId="06B3E5B4" w14:textId="77777777" w:rsidR="00D46E17" w:rsidRDefault="00B33CC1" w:rsidP="00897B59">
      <w:pPr>
        <w:pStyle w:val="NoSpacing"/>
        <w:rPr>
          <w:bCs/>
        </w:rPr>
      </w:pPr>
      <w:r>
        <w:rPr>
          <w:b/>
          <w:u w:val="single"/>
        </w:rPr>
        <w:t>ELECTORAL ROLL REPORT</w:t>
      </w:r>
      <w:r w:rsidR="00C81C6A">
        <w:rPr>
          <w:b/>
          <w:u w:val="single"/>
        </w:rPr>
        <w:t xml:space="preserve">/PCC ACTIVITIES REPORT/CHURCH FABRIC REPORT/FINANCIAL STATEMENTS/SAFEGUARDING STATEMENT/MISSION COUNCIL REPORT </w:t>
      </w:r>
      <w:r w:rsidR="00C81C6A" w:rsidRPr="00C81C6A">
        <w:rPr>
          <w:bCs/>
        </w:rPr>
        <w:t>on file</w:t>
      </w:r>
      <w:r w:rsidR="00045772">
        <w:rPr>
          <w:bCs/>
        </w:rPr>
        <w:t xml:space="preserve">.  </w:t>
      </w:r>
    </w:p>
    <w:p w14:paraId="2CCB56BD" w14:textId="77777777" w:rsidR="00016249" w:rsidRDefault="00016249" w:rsidP="00897B59">
      <w:pPr>
        <w:pStyle w:val="NoSpacing"/>
        <w:rPr>
          <w:bCs/>
        </w:rPr>
      </w:pPr>
    </w:p>
    <w:p w14:paraId="7ACA5A52" w14:textId="0FDBB34C" w:rsidR="00B33CC1" w:rsidRDefault="00045772" w:rsidP="00E118A7">
      <w:r>
        <w:rPr>
          <w:bCs/>
        </w:rPr>
        <w:t xml:space="preserve">For benefit of Helen </w:t>
      </w:r>
      <w:r w:rsidR="00B46C81">
        <w:rPr>
          <w:bCs/>
        </w:rPr>
        <w:t>and</w:t>
      </w:r>
      <w:r>
        <w:rPr>
          <w:bCs/>
        </w:rPr>
        <w:t xml:space="preserve"> Duncan Forbes (new members of Electoral Roll), explanations were given as to forthcoming projects which would require their consideration should either be</w:t>
      </w:r>
      <w:r w:rsidR="00D46E17">
        <w:rPr>
          <w:bCs/>
        </w:rPr>
        <w:t>come</w:t>
      </w:r>
      <w:r>
        <w:rPr>
          <w:bCs/>
        </w:rPr>
        <w:t xml:space="preserve"> a member of PCC.  </w:t>
      </w:r>
      <w:r w:rsidRPr="001979C9">
        <w:rPr>
          <w:bCs/>
          <w:color w:val="FF0000"/>
        </w:rPr>
        <w:t>Steve outlined the proposed render</w:t>
      </w:r>
      <w:r w:rsidR="00C37AF6" w:rsidRPr="001979C9">
        <w:rPr>
          <w:bCs/>
          <w:color w:val="FF0000"/>
        </w:rPr>
        <w:t>ing</w:t>
      </w:r>
      <w:r w:rsidRPr="001979C9">
        <w:rPr>
          <w:bCs/>
          <w:color w:val="FF0000"/>
        </w:rPr>
        <w:t xml:space="preserve"> of church interior</w:t>
      </w:r>
      <w:r w:rsidR="00D46E17" w:rsidRPr="001979C9">
        <w:rPr>
          <w:bCs/>
          <w:color w:val="FF0000"/>
        </w:rPr>
        <w:t xml:space="preserve"> </w:t>
      </w:r>
      <w:r w:rsidR="001200CF" w:rsidRPr="001979C9">
        <w:rPr>
          <w:bCs/>
          <w:color w:val="FF0000"/>
        </w:rPr>
        <w:t xml:space="preserve">for June </w:t>
      </w:r>
      <w:r w:rsidR="00C37AF6" w:rsidRPr="001979C9">
        <w:rPr>
          <w:bCs/>
          <w:color w:val="FF0000"/>
        </w:rPr>
        <w:t xml:space="preserve">which would </w:t>
      </w:r>
      <w:r w:rsidR="00CC31EF" w:rsidRPr="001979C9">
        <w:rPr>
          <w:bCs/>
          <w:color w:val="FF0000"/>
        </w:rPr>
        <w:t xml:space="preserve">likely </w:t>
      </w:r>
      <w:r w:rsidR="00C37AF6" w:rsidRPr="001979C9">
        <w:rPr>
          <w:bCs/>
          <w:color w:val="FF0000"/>
        </w:rPr>
        <w:t>mean</w:t>
      </w:r>
      <w:r w:rsidR="00D46E17" w:rsidRPr="001979C9">
        <w:rPr>
          <w:bCs/>
          <w:color w:val="FF0000"/>
        </w:rPr>
        <w:t xml:space="preserve"> </w:t>
      </w:r>
      <w:r w:rsidR="00CC31EF" w:rsidRPr="001979C9">
        <w:rPr>
          <w:bCs/>
          <w:color w:val="FF0000"/>
        </w:rPr>
        <w:t>services</w:t>
      </w:r>
      <w:r w:rsidR="00D46E17" w:rsidRPr="001979C9">
        <w:rPr>
          <w:bCs/>
          <w:color w:val="FF0000"/>
        </w:rPr>
        <w:t xml:space="preserve"> in the Parish Hall</w:t>
      </w:r>
      <w:r w:rsidR="001200CF" w:rsidRPr="001979C9">
        <w:rPr>
          <w:bCs/>
          <w:color w:val="FF0000"/>
        </w:rPr>
        <w:t xml:space="preserve"> during Summer</w:t>
      </w:r>
      <w:r w:rsidR="00CC31EF" w:rsidRPr="001979C9">
        <w:rPr>
          <w:bCs/>
          <w:color w:val="FF0000"/>
        </w:rPr>
        <w:t xml:space="preserve"> (subject to approval from Archdeacon for worship on unconsecrated ground - permission to be via Rev Gary)</w:t>
      </w:r>
      <w:r w:rsidRPr="001979C9">
        <w:rPr>
          <w:bCs/>
          <w:color w:val="FF0000"/>
        </w:rPr>
        <w:t xml:space="preserve">, </w:t>
      </w:r>
      <w:r w:rsidR="00D46E17" w:rsidRPr="001979C9">
        <w:rPr>
          <w:bCs/>
          <w:color w:val="FF0000"/>
        </w:rPr>
        <w:t xml:space="preserve">roof </w:t>
      </w:r>
      <w:r w:rsidR="00EC448F" w:rsidRPr="001979C9">
        <w:rPr>
          <w:bCs/>
          <w:color w:val="FF0000"/>
        </w:rPr>
        <w:t xml:space="preserve">and building maintenance </w:t>
      </w:r>
      <w:r w:rsidR="00D46E17" w:rsidRPr="001979C9">
        <w:rPr>
          <w:bCs/>
          <w:color w:val="FF0000"/>
        </w:rPr>
        <w:t>works, consideration for a sound system</w:t>
      </w:r>
      <w:r w:rsidR="00EC448F" w:rsidRPr="001979C9">
        <w:rPr>
          <w:bCs/>
          <w:color w:val="FF0000"/>
        </w:rPr>
        <w:t xml:space="preserve">.  </w:t>
      </w:r>
      <w:r w:rsidR="00EC448F">
        <w:rPr>
          <w:bCs/>
        </w:rPr>
        <w:t xml:space="preserve">Annie covered detail of the accounts explaining St Giles has access to </w:t>
      </w:r>
      <w:r w:rsidR="00B46C81">
        <w:rPr>
          <w:bCs/>
        </w:rPr>
        <w:t xml:space="preserve">investments and </w:t>
      </w:r>
      <w:r w:rsidR="00EC448F">
        <w:rPr>
          <w:bCs/>
        </w:rPr>
        <w:t xml:space="preserve">endowments which provide regular annual income to fund the works </w:t>
      </w:r>
      <w:r w:rsidR="00016249">
        <w:rPr>
          <w:bCs/>
        </w:rPr>
        <w:t xml:space="preserve">– she </w:t>
      </w:r>
      <w:r w:rsidR="00C37AF6">
        <w:rPr>
          <w:bCs/>
        </w:rPr>
        <w:t xml:space="preserve">also </w:t>
      </w:r>
      <w:r w:rsidR="00016249">
        <w:rPr>
          <w:bCs/>
        </w:rPr>
        <w:t xml:space="preserve">provided </w:t>
      </w:r>
      <w:r w:rsidR="00EC448F">
        <w:rPr>
          <w:bCs/>
        </w:rPr>
        <w:t xml:space="preserve">potential expenditure for year 2022.  However, fundraising would also be important so as not to deplete funds and Jen outlined couple of ideas including </w:t>
      </w:r>
      <w:proofErr w:type="spellStart"/>
      <w:r w:rsidR="00EC448F">
        <w:rPr>
          <w:bCs/>
        </w:rPr>
        <w:t>Oggle</w:t>
      </w:r>
      <w:proofErr w:type="spellEnd"/>
      <w:r w:rsidR="00EC448F">
        <w:rPr>
          <w:bCs/>
        </w:rPr>
        <w:t xml:space="preserve"> Band.  </w:t>
      </w:r>
      <w:r w:rsidR="00E118A7" w:rsidRPr="00E118A7">
        <w:t>Christian Resources Exhibition in Exeter was valuable in many ways especially as we consider International Outreach.</w:t>
      </w:r>
      <w:r w:rsidR="00E118A7">
        <w:t xml:space="preserve">  </w:t>
      </w:r>
      <w:r w:rsidR="00E118A7" w:rsidRPr="00E118A7">
        <w:t xml:space="preserve">Consideration was also given as to how we maintain contact with those attending Occasional Offices such as Baptisms, Weddings </w:t>
      </w:r>
      <w:r w:rsidR="00E118A7">
        <w:t>and</w:t>
      </w:r>
      <w:r w:rsidR="00E118A7" w:rsidRPr="00E118A7">
        <w:t xml:space="preserve"> Funerals</w:t>
      </w:r>
      <w:r w:rsidR="00E118A7">
        <w:t xml:space="preserve"> </w:t>
      </w:r>
      <w:r w:rsidR="00E118A7" w:rsidRPr="00E118A7">
        <w:t>following the attendance of some of the PCC at a Life Events Seminar in Tiverton</w:t>
      </w:r>
      <w:r w:rsidR="00E118A7">
        <w:t xml:space="preserve">.  </w:t>
      </w:r>
      <w:r w:rsidR="00016249">
        <w:rPr>
          <w:bCs/>
        </w:rPr>
        <w:t>Sharon to become pivotal as she heads up a Pastoral visiting team</w:t>
      </w:r>
      <w:r w:rsidR="001200CF">
        <w:rPr>
          <w:bCs/>
        </w:rPr>
        <w:t xml:space="preserve"> and has links with Parish Nursing</w:t>
      </w:r>
      <w:r w:rsidR="00016249">
        <w:rPr>
          <w:bCs/>
        </w:rPr>
        <w:t xml:space="preserve">.  </w:t>
      </w:r>
      <w:r w:rsidR="00EC448F">
        <w:rPr>
          <w:bCs/>
        </w:rPr>
        <w:t>Lorraine was not in attendance but noted that a Youth Group would start in May</w:t>
      </w:r>
      <w:r w:rsidR="00C37AF6">
        <w:rPr>
          <w:bCs/>
        </w:rPr>
        <w:t>.  Wi</w:t>
      </w:r>
      <w:r w:rsidR="001200CF">
        <w:rPr>
          <w:bCs/>
        </w:rPr>
        <w:t>th special Confirmation, Healing &amp; Queen</w:t>
      </w:r>
      <w:r w:rsidR="00B46C81">
        <w:rPr>
          <w:bCs/>
        </w:rPr>
        <w:t>’</w:t>
      </w:r>
      <w:r w:rsidR="001200CF">
        <w:rPr>
          <w:bCs/>
        </w:rPr>
        <w:t>s Platinum Jubilee Services</w:t>
      </w:r>
      <w:r w:rsidR="00C37AF6">
        <w:rPr>
          <w:bCs/>
        </w:rPr>
        <w:t>,</w:t>
      </w:r>
      <w:r w:rsidR="001200CF">
        <w:rPr>
          <w:bCs/>
        </w:rPr>
        <w:t xml:space="preserve"> given that April will revolve around Easter Services</w:t>
      </w:r>
      <w:r w:rsidR="00C37AF6">
        <w:rPr>
          <w:bCs/>
        </w:rPr>
        <w:t>,</w:t>
      </w:r>
      <w:r w:rsidR="00B46C81">
        <w:rPr>
          <w:bCs/>
        </w:rPr>
        <w:t xml:space="preserve"> </w:t>
      </w:r>
      <w:r w:rsidR="00EC448F">
        <w:rPr>
          <w:bCs/>
        </w:rPr>
        <w:t xml:space="preserve">St Giles has plenty going on and much to be thankful for. </w:t>
      </w:r>
    </w:p>
    <w:p w14:paraId="79829A28" w14:textId="77777777" w:rsidR="008E0A9E" w:rsidRPr="0088157B" w:rsidRDefault="008E0A9E" w:rsidP="00897B59">
      <w:pPr>
        <w:pStyle w:val="NoSpacing"/>
      </w:pPr>
    </w:p>
    <w:p w14:paraId="7B5A3206" w14:textId="31825D64" w:rsidR="00B33CC1" w:rsidRPr="00384DE9" w:rsidRDefault="00B33CC1" w:rsidP="00897B59">
      <w:pPr>
        <w:pStyle w:val="NoSpacing"/>
        <w:rPr>
          <w:u w:val="single"/>
        </w:rPr>
      </w:pPr>
      <w:r w:rsidRPr="00277C74">
        <w:rPr>
          <w:b/>
          <w:u w:val="single"/>
        </w:rPr>
        <w:t>DEANERY SYNOD REPORT:</w:t>
      </w:r>
      <w:r>
        <w:t xml:space="preserve"> </w:t>
      </w:r>
      <w:r w:rsidR="00C81C6A">
        <w:t xml:space="preserve">on file within Appendix – </w:t>
      </w:r>
      <w:r w:rsidR="009C2B79" w:rsidRPr="00384DE9">
        <w:rPr>
          <w:u w:val="single"/>
        </w:rPr>
        <w:t xml:space="preserve">Sally </w:t>
      </w:r>
      <w:proofErr w:type="gramStart"/>
      <w:r w:rsidR="009C2B79" w:rsidRPr="00384DE9">
        <w:rPr>
          <w:u w:val="single"/>
        </w:rPr>
        <w:t>notify</w:t>
      </w:r>
      <w:proofErr w:type="gramEnd"/>
      <w:r w:rsidR="009C2B79" w:rsidRPr="00384DE9">
        <w:rPr>
          <w:u w:val="single"/>
        </w:rPr>
        <w:t xml:space="preserve"> Synod Secretary</w:t>
      </w:r>
      <w:r w:rsidR="00016249">
        <w:rPr>
          <w:u w:val="single"/>
        </w:rPr>
        <w:t xml:space="preserve"> of Sharon’s contact</w:t>
      </w:r>
      <w:r w:rsidR="00B46C81">
        <w:rPr>
          <w:u w:val="single"/>
        </w:rPr>
        <w:t xml:space="preserve"> as Chris no longer wishes to be representative</w:t>
      </w:r>
      <w:r w:rsidR="00E118A7">
        <w:rPr>
          <w:u w:val="single"/>
        </w:rPr>
        <w:t xml:space="preserve"> at present time – to be </w:t>
      </w:r>
      <w:r w:rsidR="00605254">
        <w:rPr>
          <w:u w:val="single"/>
        </w:rPr>
        <w:t>re-assessed at later date</w:t>
      </w:r>
      <w:r w:rsidR="00016249">
        <w:rPr>
          <w:u w:val="single"/>
        </w:rPr>
        <w:t xml:space="preserve"> </w:t>
      </w:r>
    </w:p>
    <w:p w14:paraId="6CD1EF40" w14:textId="77777777" w:rsidR="006D0177" w:rsidRDefault="006D0177" w:rsidP="00897B59">
      <w:pPr>
        <w:pStyle w:val="NoSpacing"/>
        <w:rPr>
          <w:b/>
          <w:u w:val="single"/>
        </w:rPr>
      </w:pPr>
    </w:p>
    <w:p w14:paraId="2DEF8447" w14:textId="47623869" w:rsidR="0035509F" w:rsidRDefault="00B33CC1" w:rsidP="00897B59">
      <w:pPr>
        <w:pStyle w:val="NoSpacing"/>
      </w:pPr>
      <w:r>
        <w:rPr>
          <w:b/>
          <w:u w:val="single"/>
        </w:rPr>
        <w:t>ELECTION OF THE PCC:</w:t>
      </w:r>
      <w:r>
        <w:t xml:space="preserve">  </w:t>
      </w:r>
      <w:r w:rsidR="008171B2">
        <w:t xml:space="preserve">David Large was </w:t>
      </w:r>
      <w:r w:rsidR="006C0A66">
        <w:t>appointed the examiner for 202</w:t>
      </w:r>
      <w:r w:rsidR="000D3D5C">
        <w:t>2</w:t>
      </w:r>
      <w:r w:rsidR="006C0A66">
        <w:t xml:space="preserve"> – proposed by </w:t>
      </w:r>
      <w:r w:rsidR="0095102D">
        <w:t xml:space="preserve">Annie </w:t>
      </w:r>
      <w:r w:rsidR="006C0A66">
        <w:t xml:space="preserve">and seconded by </w:t>
      </w:r>
      <w:r w:rsidR="000D3D5C">
        <w:t>Sally</w:t>
      </w:r>
      <w:r w:rsidR="006C0A66">
        <w:t xml:space="preserve"> – all in </w:t>
      </w:r>
      <w:proofErr w:type="spellStart"/>
      <w:r w:rsidR="006C0A66">
        <w:t>favour</w:t>
      </w:r>
      <w:proofErr w:type="spellEnd"/>
      <w:r w:rsidR="006C0A66">
        <w:t xml:space="preserve">.  </w:t>
      </w:r>
      <w:r w:rsidR="006C0A66" w:rsidRPr="00384DE9">
        <w:rPr>
          <w:u w:val="single"/>
        </w:rPr>
        <w:t>Sally to write a note of thanks on behalf of PCC</w:t>
      </w:r>
      <w:r w:rsidR="0095102D">
        <w:rPr>
          <w:u w:val="single"/>
        </w:rPr>
        <w:t>.</w:t>
      </w:r>
      <w:r w:rsidR="006C0A66">
        <w:t xml:space="preserve"> </w:t>
      </w:r>
      <w:r w:rsidR="0095102D">
        <w:t xml:space="preserve"> </w:t>
      </w:r>
    </w:p>
    <w:p w14:paraId="381CFF18" w14:textId="704BFB2B" w:rsidR="00753E4B" w:rsidRDefault="00B33CC1" w:rsidP="00897B59">
      <w:pPr>
        <w:pStyle w:val="NoSpacing"/>
      </w:pPr>
      <w:r>
        <w:t>The PCC includ</w:t>
      </w:r>
      <w:r w:rsidR="004164A1">
        <w:t>e</w:t>
      </w:r>
      <w:r>
        <w:t xml:space="preserve"> lay elected members</w:t>
      </w:r>
      <w:r w:rsidR="0095102D">
        <w:t>:</w:t>
      </w:r>
    </w:p>
    <w:p w14:paraId="546054C3" w14:textId="27C8554B" w:rsidR="00753E4B" w:rsidRDefault="00753E4B" w:rsidP="00897B59">
      <w:pPr>
        <w:pStyle w:val="NoSpacing"/>
      </w:pPr>
      <w:r>
        <w:t>Jen Steele – ex officio</w:t>
      </w:r>
      <w:r w:rsidR="00EA1213">
        <w:t xml:space="preserve"> </w:t>
      </w:r>
      <w:r w:rsidR="008E0A9E">
        <w:t>Focal Minister/</w:t>
      </w:r>
      <w:r w:rsidR="00EA1213">
        <w:t>Churchwarden</w:t>
      </w:r>
    </w:p>
    <w:p w14:paraId="631993E7" w14:textId="6FC42290" w:rsidR="000D3D5C" w:rsidRDefault="000D3D5C" w:rsidP="00897B59">
      <w:pPr>
        <w:pStyle w:val="NoSpacing"/>
      </w:pPr>
      <w:r>
        <w:t xml:space="preserve">Steve </w:t>
      </w:r>
      <w:proofErr w:type="spellStart"/>
      <w:r>
        <w:t>Tavener</w:t>
      </w:r>
      <w:proofErr w:type="spellEnd"/>
      <w:r>
        <w:t xml:space="preserve"> – ex officio Churchwarden</w:t>
      </w:r>
    </w:p>
    <w:p w14:paraId="3D91C9AD" w14:textId="630E86C5" w:rsidR="00EA1213" w:rsidRDefault="000D3D5C" w:rsidP="00897B59">
      <w:pPr>
        <w:pStyle w:val="NoSpacing"/>
      </w:pPr>
      <w:r>
        <w:t xml:space="preserve">Sharon </w:t>
      </w:r>
      <w:proofErr w:type="spellStart"/>
      <w:r>
        <w:t>Tavener</w:t>
      </w:r>
      <w:proofErr w:type="spellEnd"/>
      <w:r w:rsidR="00EA1213">
        <w:t xml:space="preserve"> – ex officio Deanery Synod Representative</w:t>
      </w:r>
    </w:p>
    <w:p w14:paraId="0D94C25D" w14:textId="0DBDDF8B" w:rsidR="00753E4B" w:rsidRDefault="00B33CC1" w:rsidP="00897B59">
      <w:pPr>
        <w:pStyle w:val="NoSpacing"/>
      </w:pPr>
      <w:r>
        <w:t>Julia Ward</w:t>
      </w:r>
      <w:r w:rsidR="00016249">
        <w:t xml:space="preserve"> &amp; Lorraine Huxtable</w:t>
      </w:r>
      <w:r w:rsidR="00753E4B">
        <w:t xml:space="preserve"> – </w:t>
      </w:r>
      <w:r w:rsidR="000D3D5C">
        <w:t>3</w:t>
      </w:r>
      <w:r w:rsidR="00753E4B">
        <w:t xml:space="preserve"> year</w:t>
      </w:r>
      <w:r w:rsidR="004E446F">
        <w:t xml:space="preserve"> rolling basis</w:t>
      </w:r>
    </w:p>
    <w:p w14:paraId="386F1E89" w14:textId="1EC18593" w:rsidR="004E446F" w:rsidRDefault="000D3D5C" w:rsidP="004E446F">
      <w:pPr>
        <w:pStyle w:val="NoSpacing"/>
      </w:pPr>
      <w:r>
        <w:t>Kathy Luck</w:t>
      </w:r>
      <w:r w:rsidR="004E446F">
        <w:t xml:space="preserve"> &amp; Sally Carey – </w:t>
      </w:r>
      <w:r>
        <w:t>1</w:t>
      </w:r>
      <w:r w:rsidR="004E446F">
        <w:t xml:space="preserve"> year rolling basis</w:t>
      </w:r>
    </w:p>
    <w:p w14:paraId="0F725B38" w14:textId="53A2526C" w:rsidR="004E446F" w:rsidRDefault="00AF3F8A" w:rsidP="004E446F">
      <w:pPr>
        <w:pStyle w:val="NoSpacing"/>
      </w:pPr>
      <w:r>
        <w:t xml:space="preserve">Chris Seymour </w:t>
      </w:r>
      <w:r w:rsidR="00E118A7">
        <w:t>&amp; another</w:t>
      </w:r>
      <w:r>
        <w:t xml:space="preserve"> </w:t>
      </w:r>
      <w:r w:rsidR="004E446F">
        <w:t xml:space="preserve">– </w:t>
      </w:r>
      <w:r w:rsidR="000D3D5C">
        <w:t>2</w:t>
      </w:r>
      <w:r w:rsidR="004E446F">
        <w:t xml:space="preserve"> year rolling basis</w:t>
      </w:r>
    </w:p>
    <w:p w14:paraId="78DE631B" w14:textId="7ABC4FCA" w:rsidR="00B33CC1" w:rsidRDefault="004E446F" w:rsidP="00897B59">
      <w:pPr>
        <w:pStyle w:val="NoSpacing"/>
        <w:rPr>
          <w:u w:val="single"/>
        </w:rPr>
      </w:pPr>
      <w:r>
        <w:rPr>
          <w:u w:val="single"/>
        </w:rPr>
        <w:t>F</w:t>
      </w:r>
      <w:r w:rsidR="00F7349A" w:rsidRPr="00384DE9">
        <w:rPr>
          <w:u w:val="single"/>
        </w:rPr>
        <w:t xml:space="preserve">it &amp; Proper Persons declarations </w:t>
      </w:r>
      <w:r w:rsidR="009C2B79" w:rsidRPr="00384DE9">
        <w:rPr>
          <w:u w:val="single"/>
        </w:rPr>
        <w:t xml:space="preserve">to be </w:t>
      </w:r>
      <w:r w:rsidR="00F7349A" w:rsidRPr="00384DE9">
        <w:rPr>
          <w:u w:val="single"/>
        </w:rPr>
        <w:t>signed by all</w:t>
      </w:r>
      <w:r w:rsidR="00AF3F8A">
        <w:rPr>
          <w:u w:val="single"/>
        </w:rPr>
        <w:t xml:space="preserve"> – Lorraine and Kathy to return theirs to Sally</w:t>
      </w:r>
    </w:p>
    <w:p w14:paraId="64FA09C9" w14:textId="0EEF12A1" w:rsidR="004E446F" w:rsidRPr="0095102D" w:rsidRDefault="00AF3F8A" w:rsidP="00897B59">
      <w:pPr>
        <w:pStyle w:val="NoSpacing"/>
      </w:pPr>
      <w:r>
        <w:t xml:space="preserve">Helen or Duncan may </w:t>
      </w:r>
      <w:r w:rsidR="004E446F" w:rsidRPr="004E446F">
        <w:t>consider PCC membership –</w:t>
      </w:r>
      <w:r w:rsidR="004E446F">
        <w:rPr>
          <w:u w:val="single"/>
        </w:rPr>
        <w:t xml:space="preserve"> </w:t>
      </w:r>
      <w:r>
        <w:rPr>
          <w:u w:val="single"/>
        </w:rPr>
        <w:t>either of them to think, pray and discuss with Jen – Sally can start S</w:t>
      </w:r>
      <w:r w:rsidR="004E446F">
        <w:rPr>
          <w:u w:val="single"/>
        </w:rPr>
        <w:t xml:space="preserve">afer Recruitment Process </w:t>
      </w:r>
      <w:r>
        <w:rPr>
          <w:u w:val="single"/>
        </w:rPr>
        <w:t>rolling if wish to join</w:t>
      </w:r>
    </w:p>
    <w:p w14:paraId="04CD7D93" w14:textId="77777777" w:rsidR="00C81C6A" w:rsidRDefault="00C81C6A" w:rsidP="00897B59">
      <w:pPr>
        <w:pStyle w:val="NoSpacing"/>
        <w:rPr>
          <w:b/>
          <w:u w:val="single"/>
        </w:rPr>
      </w:pPr>
    </w:p>
    <w:p w14:paraId="00DBA9B7" w14:textId="2260D6F6" w:rsidR="00B33CC1" w:rsidRDefault="00B33CC1" w:rsidP="00897B59">
      <w:pPr>
        <w:pStyle w:val="NoSpacing"/>
      </w:pPr>
      <w:r>
        <w:t>At a short PCC meeting held after the annual meeting the following officers were elected.</w:t>
      </w:r>
    </w:p>
    <w:p w14:paraId="088CA7B7" w14:textId="77777777" w:rsidR="0079697B" w:rsidRDefault="00B33CC1" w:rsidP="00897B59">
      <w:pPr>
        <w:pStyle w:val="NoSpacing"/>
      </w:pPr>
      <w:r>
        <w:t>Incumbent acts as Chair</w:t>
      </w:r>
    </w:p>
    <w:p w14:paraId="060A8230" w14:textId="06790BB5" w:rsidR="00B33CC1" w:rsidRDefault="00C81C6A" w:rsidP="00897B59">
      <w:pPr>
        <w:pStyle w:val="NoSpacing"/>
      </w:pPr>
      <w:r>
        <w:t xml:space="preserve">Lay </w:t>
      </w:r>
      <w:r w:rsidR="00B33CC1">
        <w:t xml:space="preserve">Vice Chair to be </w:t>
      </w:r>
      <w:r w:rsidR="0079697B">
        <w:t xml:space="preserve">Jen </w:t>
      </w:r>
    </w:p>
    <w:p w14:paraId="6CC2D719" w14:textId="7B6AEA15" w:rsidR="00C81C6A" w:rsidRDefault="00C81C6A" w:rsidP="00897B59">
      <w:pPr>
        <w:pStyle w:val="NoSpacing"/>
      </w:pPr>
      <w:r>
        <w:t xml:space="preserve">Mission Community Council Representatives to be Jen and </w:t>
      </w:r>
      <w:r w:rsidR="0091029C">
        <w:t>Steve</w:t>
      </w:r>
      <w:r>
        <w:t xml:space="preserve"> </w:t>
      </w:r>
      <w:r w:rsidR="00045772">
        <w:t xml:space="preserve">– third to be considered later </w:t>
      </w:r>
    </w:p>
    <w:p w14:paraId="5C312176" w14:textId="17ECD12B" w:rsidR="00B33CC1" w:rsidRDefault="00B33CC1" w:rsidP="00897B59">
      <w:pPr>
        <w:pStyle w:val="NoSpacing"/>
      </w:pPr>
      <w:r>
        <w:t>Annie remain</w:t>
      </w:r>
      <w:r w:rsidR="008D4647">
        <w:t>s</w:t>
      </w:r>
      <w:r>
        <w:t xml:space="preserve"> as </w:t>
      </w:r>
      <w:r w:rsidR="00FE2821">
        <w:t>T</w:t>
      </w:r>
      <w:r>
        <w:t xml:space="preserve">reasurer </w:t>
      </w:r>
    </w:p>
    <w:p w14:paraId="27E43327" w14:textId="38774747" w:rsidR="00F7349A" w:rsidRDefault="00B33CC1" w:rsidP="00F7349A">
      <w:pPr>
        <w:pStyle w:val="NoSpacing"/>
      </w:pPr>
      <w:r>
        <w:t>Sally remain</w:t>
      </w:r>
      <w:r w:rsidR="008D4647">
        <w:t>s</w:t>
      </w:r>
      <w:r>
        <w:t xml:space="preserve"> as </w:t>
      </w:r>
      <w:r w:rsidR="00FE2821">
        <w:t>S</w:t>
      </w:r>
      <w:r>
        <w:t>ecretary</w:t>
      </w:r>
      <w:r w:rsidR="00FE2821">
        <w:t>/Electoral Roll Officer</w:t>
      </w:r>
      <w:r>
        <w:t xml:space="preserve"> </w:t>
      </w:r>
    </w:p>
    <w:p w14:paraId="52F64230" w14:textId="13581B3A" w:rsidR="00327041" w:rsidRPr="00327041" w:rsidRDefault="00327041" w:rsidP="00F7349A">
      <w:pPr>
        <w:pStyle w:val="NoSpacing"/>
        <w:rPr>
          <w:u w:val="single"/>
        </w:rPr>
      </w:pPr>
      <w:r w:rsidRPr="00327041">
        <w:rPr>
          <w:u w:val="single"/>
        </w:rPr>
        <w:t>Sally to notify Exeter Diocese of various contact details via email address rather than Blue Form</w:t>
      </w:r>
    </w:p>
    <w:p w14:paraId="08264E79" w14:textId="409D3AB8" w:rsidR="00F578F8" w:rsidRPr="00327041" w:rsidRDefault="00F578F8" w:rsidP="00897B59">
      <w:pPr>
        <w:pStyle w:val="NoSpacing"/>
        <w:rPr>
          <w:u w:val="single"/>
        </w:rPr>
      </w:pPr>
    </w:p>
    <w:p w14:paraId="003FE8E0" w14:textId="22FE2B47" w:rsidR="00A85ACA" w:rsidRPr="0021556B" w:rsidRDefault="00A85ACA" w:rsidP="00897B59">
      <w:pPr>
        <w:pStyle w:val="NoSpacing"/>
        <w:rPr>
          <w:bCs/>
        </w:rPr>
      </w:pPr>
      <w:r w:rsidRPr="00A85ACA">
        <w:rPr>
          <w:b/>
          <w:u w:val="single"/>
        </w:rPr>
        <w:t>SAFEGUARDING</w:t>
      </w:r>
      <w:r w:rsidR="00F578F8">
        <w:rPr>
          <w:b/>
          <w:u w:val="single"/>
        </w:rPr>
        <w:t xml:space="preserve"> </w:t>
      </w:r>
      <w:r w:rsidR="00F578F8" w:rsidRPr="0021556B">
        <w:rPr>
          <w:bCs/>
        </w:rPr>
        <w:t>–</w:t>
      </w:r>
      <w:r w:rsidR="00EA1213">
        <w:rPr>
          <w:bCs/>
        </w:rPr>
        <w:t xml:space="preserve"> </w:t>
      </w:r>
      <w:r w:rsidR="000D3D5C">
        <w:rPr>
          <w:bCs/>
        </w:rPr>
        <w:t xml:space="preserve">Sally </w:t>
      </w:r>
      <w:r w:rsidR="00F578F8" w:rsidRPr="0021556B">
        <w:rPr>
          <w:bCs/>
        </w:rPr>
        <w:t xml:space="preserve">proposed that Diocesan Safeguarding Policy be </w:t>
      </w:r>
      <w:r w:rsidR="000D3D5C">
        <w:rPr>
          <w:bCs/>
        </w:rPr>
        <w:t xml:space="preserve">re-read and </w:t>
      </w:r>
      <w:r w:rsidR="00F578F8" w:rsidRPr="0021556B">
        <w:rPr>
          <w:bCs/>
        </w:rPr>
        <w:t xml:space="preserve">adopted </w:t>
      </w:r>
      <w:r w:rsidR="0021556B">
        <w:rPr>
          <w:bCs/>
        </w:rPr>
        <w:t xml:space="preserve">- </w:t>
      </w:r>
      <w:r w:rsidR="00F578F8" w:rsidRPr="0021556B">
        <w:rPr>
          <w:bCs/>
        </w:rPr>
        <w:t xml:space="preserve">all </w:t>
      </w:r>
      <w:r w:rsidR="00327041">
        <w:rPr>
          <w:bCs/>
        </w:rPr>
        <w:t>i</w:t>
      </w:r>
      <w:r w:rsidR="00F578F8" w:rsidRPr="0021556B">
        <w:rPr>
          <w:bCs/>
        </w:rPr>
        <w:t xml:space="preserve">n </w:t>
      </w:r>
      <w:proofErr w:type="spellStart"/>
      <w:r w:rsidR="00F578F8" w:rsidRPr="0021556B">
        <w:rPr>
          <w:bCs/>
        </w:rPr>
        <w:t>favour</w:t>
      </w:r>
      <w:proofErr w:type="spellEnd"/>
      <w:r w:rsidR="00F578F8" w:rsidRPr="0021556B">
        <w:rPr>
          <w:bCs/>
        </w:rPr>
        <w:t xml:space="preserve"> </w:t>
      </w:r>
      <w:r w:rsidR="000D3D5C">
        <w:rPr>
          <w:bCs/>
        </w:rPr>
        <w:t>given that Joint Mission Council has not yet approved an amendment</w:t>
      </w:r>
    </w:p>
    <w:p w14:paraId="7E117B7E" w14:textId="7A6C88D0" w:rsidR="00A85ACA" w:rsidRDefault="00A85ACA" w:rsidP="0021556B">
      <w:pPr>
        <w:pStyle w:val="NoSpacing"/>
        <w:numPr>
          <w:ilvl w:val="0"/>
          <w:numId w:val="1"/>
        </w:numPr>
      </w:pPr>
      <w:r>
        <w:t xml:space="preserve">Safeguarding Policy </w:t>
      </w:r>
      <w:r w:rsidR="0021556B">
        <w:t xml:space="preserve">has been </w:t>
      </w:r>
      <w:r w:rsidR="003A6CE4">
        <w:t xml:space="preserve">signed by all and </w:t>
      </w:r>
      <w:r>
        <w:t xml:space="preserve">displayed on Church noticeboard </w:t>
      </w:r>
    </w:p>
    <w:p w14:paraId="527A3F61" w14:textId="388B986A" w:rsidR="00A85ACA" w:rsidRDefault="00A85ACA" w:rsidP="00A85ACA">
      <w:pPr>
        <w:pStyle w:val="NoSpacing"/>
        <w:numPr>
          <w:ilvl w:val="0"/>
          <w:numId w:val="1"/>
        </w:numPr>
      </w:pPr>
      <w:r>
        <w:t>Safeguarding Handbook displayed on Church noticeboard</w:t>
      </w:r>
    </w:p>
    <w:p w14:paraId="38CCCD83" w14:textId="089C782F" w:rsidR="003A6CE4" w:rsidRDefault="00A85ACA" w:rsidP="0021556B">
      <w:pPr>
        <w:pStyle w:val="NoSpacing"/>
        <w:numPr>
          <w:ilvl w:val="0"/>
          <w:numId w:val="1"/>
        </w:numPr>
      </w:pPr>
      <w:r>
        <w:t>Church contact details displayed on Church noticeboard</w:t>
      </w:r>
      <w:r w:rsidR="0021556B">
        <w:t xml:space="preserve"> </w:t>
      </w:r>
    </w:p>
    <w:p w14:paraId="203A94D3" w14:textId="4DDC7CF1" w:rsidR="00A85ACA" w:rsidRDefault="00A85ACA" w:rsidP="00A85ACA">
      <w:pPr>
        <w:pStyle w:val="NoSpacing"/>
        <w:numPr>
          <w:ilvl w:val="0"/>
          <w:numId w:val="1"/>
        </w:numPr>
      </w:pPr>
      <w:r>
        <w:t>Help/information/contact details for children &amp; vulnerable adults on Church noticeboard</w:t>
      </w:r>
    </w:p>
    <w:p w14:paraId="21D20B3B" w14:textId="367E0EA3" w:rsidR="006C0A66" w:rsidRDefault="006C0A66" w:rsidP="00A85ACA">
      <w:pPr>
        <w:pStyle w:val="NoSpacing"/>
        <w:numPr>
          <w:ilvl w:val="0"/>
          <w:numId w:val="1"/>
        </w:numPr>
      </w:pPr>
      <w:r>
        <w:t>All have signed Fit &amp; Proper Person forms</w:t>
      </w:r>
      <w:r w:rsidR="0091029C">
        <w:t xml:space="preserve"> but Lorraine &amp; Kathy to re</w:t>
      </w:r>
      <w:r w:rsidR="000D3D5C">
        <w:t>-sign as previously co-opted rather than elected as at this meeting</w:t>
      </w:r>
    </w:p>
    <w:p w14:paraId="741A3AC1" w14:textId="3C280011" w:rsidR="003A6CE4" w:rsidRDefault="003A6CE4" w:rsidP="00897B59">
      <w:pPr>
        <w:pStyle w:val="NoSpacing"/>
      </w:pPr>
    </w:p>
    <w:p w14:paraId="49B8AAE0" w14:textId="77777777" w:rsidR="001200CF" w:rsidRDefault="00D46E17" w:rsidP="00897B59">
      <w:pPr>
        <w:pStyle w:val="NoSpacing"/>
      </w:pPr>
      <w:r w:rsidRPr="00D46E17">
        <w:rPr>
          <w:b/>
          <w:bCs/>
          <w:u w:val="single"/>
        </w:rPr>
        <w:t>ANY OTHER BUSINESS</w:t>
      </w:r>
      <w:r>
        <w:t xml:space="preserve"> </w:t>
      </w:r>
    </w:p>
    <w:p w14:paraId="65975A53" w14:textId="4C802C04" w:rsidR="00D46E17" w:rsidRPr="00E71BDD" w:rsidRDefault="00D46E17" w:rsidP="00897B59">
      <w:pPr>
        <w:pStyle w:val="NoSpacing"/>
        <w:rPr>
          <w:u w:val="single"/>
        </w:rPr>
      </w:pPr>
      <w:r w:rsidRPr="00E71BDD">
        <w:rPr>
          <w:u w:val="single"/>
        </w:rPr>
        <w:t>Jen to speak to Gary to ascertain whether appropriate to ask Bishop to bless recently manufactured and installed leaded light windows, note of remembrance for those who have donated to the project</w:t>
      </w:r>
    </w:p>
    <w:p w14:paraId="6C256AB8" w14:textId="77777777" w:rsidR="001200CF" w:rsidRDefault="001200CF" w:rsidP="00897B59">
      <w:pPr>
        <w:pStyle w:val="NoSpacing"/>
      </w:pPr>
    </w:p>
    <w:p w14:paraId="19000617" w14:textId="71DA34CB" w:rsidR="00AF3F8A" w:rsidRDefault="00AF3F8A" w:rsidP="00897B59">
      <w:pPr>
        <w:pStyle w:val="NoSpacing"/>
      </w:pPr>
      <w:r>
        <w:t xml:space="preserve">Sally distributed </w:t>
      </w:r>
      <w:r w:rsidR="001200CF">
        <w:t>‘</w:t>
      </w:r>
      <w:r>
        <w:t>cross in pocket</w:t>
      </w:r>
      <w:r w:rsidR="001200CF">
        <w:t>’</w:t>
      </w:r>
      <w:r>
        <w:t xml:space="preserve"> as symbol of faith and fr</w:t>
      </w:r>
      <w:r w:rsidR="001200CF">
        <w:t>ie</w:t>
      </w:r>
      <w:r>
        <w:t>ndship</w:t>
      </w:r>
    </w:p>
    <w:p w14:paraId="25E9F581" w14:textId="77777777" w:rsidR="00D46E17" w:rsidRDefault="00D46E17" w:rsidP="00897B59">
      <w:pPr>
        <w:pStyle w:val="NoSpacing"/>
      </w:pPr>
    </w:p>
    <w:p w14:paraId="7CF08F7A" w14:textId="6D470B51" w:rsidR="00B33CC1" w:rsidRDefault="00B33CC1" w:rsidP="00897B59">
      <w:pPr>
        <w:pStyle w:val="NoSpacing"/>
        <w:rPr>
          <w:b/>
          <w:u w:val="single"/>
        </w:rPr>
      </w:pPr>
      <w:r w:rsidRPr="00D13D94">
        <w:rPr>
          <w:b/>
          <w:u w:val="single"/>
        </w:rPr>
        <w:t xml:space="preserve">MEETINGS: </w:t>
      </w:r>
    </w:p>
    <w:p w14:paraId="598A1D4F" w14:textId="77777777" w:rsidR="00ED04BD" w:rsidRDefault="00ED04BD" w:rsidP="00897B59">
      <w:pPr>
        <w:pStyle w:val="NoSpacing"/>
        <w:rPr>
          <w:b/>
          <w:u w:val="single"/>
        </w:rPr>
      </w:pPr>
    </w:p>
    <w:p w14:paraId="7BAD2BED" w14:textId="020C9936" w:rsidR="00B33CC1" w:rsidRDefault="00082615" w:rsidP="00897B59">
      <w:pPr>
        <w:pStyle w:val="NoSpacing"/>
      </w:pPr>
      <w:r>
        <w:t xml:space="preserve">Joint Mission Community </w:t>
      </w:r>
      <w:r w:rsidR="00A85ACA">
        <w:t>Meeting</w:t>
      </w:r>
      <w:r w:rsidR="00327041">
        <w:t xml:space="preserve"> - TBC</w:t>
      </w:r>
    </w:p>
    <w:p w14:paraId="44502902" w14:textId="77777777" w:rsidR="000D3D5C" w:rsidRPr="00AF6069" w:rsidRDefault="00464585" w:rsidP="004164A1">
      <w:pPr>
        <w:pStyle w:val="NoSpacing"/>
        <w:rPr>
          <w:u w:val="single"/>
        </w:rPr>
      </w:pPr>
      <w:r>
        <w:t>Deanery Synod</w:t>
      </w:r>
      <w:r w:rsidR="005A3BA4">
        <w:t xml:space="preserve"> </w:t>
      </w:r>
      <w:r w:rsidR="00327041">
        <w:t xml:space="preserve">Meeting </w:t>
      </w:r>
      <w:r w:rsidR="00D90076">
        <w:t>–</w:t>
      </w:r>
      <w:r w:rsidR="00153348">
        <w:t xml:space="preserve"> </w:t>
      </w:r>
      <w:r w:rsidR="00D90076">
        <w:t>2</w:t>
      </w:r>
      <w:r w:rsidR="000D3D5C">
        <w:t xml:space="preserve">9 </w:t>
      </w:r>
      <w:r w:rsidR="00D90076">
        <w:t xml:space="preserve">June </w:t>
      </w:r>
      <w:r w:rsidR="000D3D5C">
        <w:t>–</w:t>
      </w:r>
      <w:r w:rsidR="00D90076">
        <w:t xml:space="preserve"> </w:t>
      </w:r>
      <w:r w:rsidR="000D3D5C" w:rsidRPr="00AF6069">
        <w:rPr>
          <w:u w:val="single"/>
        </w:rPr>
        <w:t>Sally to email Sharon venue</w:t>
      </w:r>
    </w:p>
    <w:p w14:paraId="5084BE36" w14:textId="5698F086" w:rsidR="00153348" w:rsidRPr="000D3D5C" w:rsidRDefault="00AC4FC9" w:rsidP="004164A1">
      <w:pPr>
        <w:pStyle w:val="NoSpacing"/>
      </w:pPr>
      <w:r w:rsidRPr="000D3D5C">
        <w:t xml:space="preserve">PCC Meeting – </w:t>
      </w:r>
      <w:r w:rsidRPr="000D3D5C">
        <w:rPr>
          <w:u w:val="single"/>
        </w:rPr>
        <w:t>TBC</w:t>
      </w:r>
      <w:r w:rsidR="00153348" w:rsidRPr="000D3D5C">
        <w:rPr>
          <w:u w:val="single"/>
        </w:rPr>
        <w:t xml:space="preserve"> </w:t>
      </w:r>
      <w:r w:rsidR="00327041" w:rsidRPr="000D3D5C">
        <w:rPr>
          <w:u w:val="single"/>
        </w:rPr>
        <w:t>upon</w:t>
      </w:r>
      <w:r w:rsidR="00153348" w:rsidRPr="000D3D5C">
        <w:rPr>
          <w:u w:val="single"/>
        </w:rPr>
        <w:t xml:space="preserve"> Grant Award</w:t>
      </w:r>
      <w:r w:rsidR="00327041" w:rsidRPr="000D3D5C">
        <w:rPr>
          <w:u w:val="single"/>
        </w:rPr>
        <w:t xml:space="preserve"> announcement</w:t>
      </w:r>
      <w:r w:rsidR="009C466F" w:rsidRPr="000D3D5C">
        <w:tab/>
      </w:r>
      <w:r w:rsidR="009C466F" w:rsidRPr="000D3D5C">
        <w:tab/>
      </w:r>
      <w:r w:rsidR="009C466F" w:rsidRPr="000D3D5C">
        <w:tab/>
      </w:r>
      <w:r w:rsidR="009C466F" w:rsidRPr="000D3D5C">
        <w:tab/>
      </w:r>
      <w:r w:rsidR="009C466F" w:rsidRPr="000D3D5C">
        <w:tab/>
      </w:r>
      <w:r w:rsidR="009C466F" w:rsidRPr="000D3D5C">
        <w:tab/>
      </w:r>
    </w:p>
    <w:p w14:paraId="068F25BC" w14:textId="77777777" w:rsidR="00153348" w:rsidRDefault="00153348" w:rsidP="004164A1">
      <w:pPr>
        <w:pStyle w:val="NoSpacing"/>
      </w:pPr>
    </w:p>
    <w:p w14:paraId="5DCC845F" w14:textId="77777777" w:rsidR="00153348" w:rsidRDefault="00153348" w:rsidP="004164A1">
      <w:pPr>
        <w:pStyle w:val="NoSpacing"/>
      </w:pPr>
    </w:p>
    <w:p w14:paraId="0775D5B6" w14:textId="4C019CFE" w:rsidR="00B33CC1" w:rsidRDefault="00AC4FC9" w:rsidP="004164A1">
      <w:pPr>
        <w:pStyle w:val="NoSpacing"/>
      </w:pPr>
      <w:r>
        <w:t>M</w:t>
      </w:r>
      <w:r w:rsidR="00B33CC1">
        <w:t>eeting closed</w:t>
      </w:r>
      <w:r w:rsidR="0079697B">
        <w:t xml:space="preserve"> at </w:t>
      </w:r>
      <w:r w:rsidR="0021556B">
        <w:t>12.</w:t>
      </w:r>
      <w:r w:rsidR="000D3D5C">
        <w:t>4</w:t>
      </w:r>
      <w:r w:rsidR="0021556B">
        <w:t>0</w:t>
      </w:r>
      <w:r w:rsidR="0079697B">
        <w:t>pm</w:t>
      </w:r>
      <w:r w:rsidR="00B33CC1">
        <w:tab/>
      </w:r>
    </w:p>
    <w:sectPr w:rsidR="00B33CC1" w:rsidSect="00FC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E1677"/>
    <w:multiLevelType w:val="hybridMultilevel"/>
    <w:tmpl w:val="0C94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59"/>
    <w:rsid w:val="00016249"/>
    <w:rsid w:val="00025194"/>
    <w:rsid w:val="00045772"/>
    <w:rsid w:val="00057FB3"/>
    <w:rsid w:val="00071BB3"/>
    <w:rsid w:val="00082615"/>
    <w:rsid w:val="0009564D"/>
    <w:rsid w:val="000A2884"/>
    <w:rsid w:val="000C7661"/>
    <w:rsid w:val="000D3D5C"/>
    <w:rsid w:val="000D62BE"/>
    <w:rsid w:val="001200CF"/>
    <w:rsid w:val="00147C77"/>
    <w:rsid w:val="00153348"/>
    <w:rsid w:val="001979C9"/>
    <w:rsid w:val="001F5182"/>
    <w:rsid w:val="0021556B"/>
    <w:rsid w:val="00216589"/>
    <w:rsid w:val="00222044"/>
    <w:rsid w:val="00245319"/>
    <w:rsid w:val="00277C74"/>
    <w:rsid w:val="002B3179"/>
    <w:rsid w:val="002D6F0C"/>
    <w:rsid w:val="002F70A5"/>
    <w:rsid w:val="00327041"/>
    <w:rsid w:val="00350781"/>
    <w:rsid w:val="00352E1B"/>
    <w:rsid w:val="0035509F"/>
    <w:rsid w:val="003662E3"/>
    <w:rsid w:val="00377961"/>
    <w:rsid w:val="00382D6D"/>
    <w:rsid w:val="00384DE9"/>
    <w:rsid w:val="00385401"/>
    <w:rsid w:val="003A6CE4"/>
    <w:rsid w:val="003F0E10"/>
    <w:rsid w:val="004164A1"/>
    <w:rsid w:val="0043581C"/>
    <w:rsid w:val="00464585"/>
    <w:rsid w:val="00492172"/>
    <w:rsid w:val="004E446F"/>
    <w:rsid w:val="00537B84"/>
    <w:rsid w:val="0054505C"/>
    <w:rsid w:val="005A3BA4"/>
    <w:rsid w:val="005E33C5"/>
    <w:rsid w:val="00605254"/>
    <w:rsid w:val="00611835"/>
    <w:rsid w:val="00620957"/>
    <w:rsid w:val="00641E96"/>
    <w:rsid w:val="00682CA8"/>
    <w:rsid w:val="006B7006"/>
    <w:rsid w:val="006C0A66"/>
    <w:rsid w:val="006C52E6"/>
    <w:rsid w:val="006D0177"/>
    <w:rsid w:val="006E5196"/>
    <w:rsid w:val="00730D92"/>
    <w:rsid w:val="00745B75"/>
    <w:rsid w:val="00753E4B"/>
    <w:rsid w:val="00760C1B"/>
    <w:rsid w:val="0079697B"/>
    <w:rsid w:val="00810C47"/>
    <w:rsid w:val="008171B2"/>
    <w:rsid w:val="0088157B"/>
    <w:rsid w:val="00897B59"/>
    <w:rsid w:val="008D4647"/>
    <w:rsid w:val="008D51C4"/>
    <w:rsid w:val="008E0A9E"/>
    <w:rsid w:val="008E7904"/>
    <w:rsid w:val="008F35B3"/>
    <w:rsid w:val="0091029C"/>
    <w:rsid w:val="00946760"/>
    <w:rsid w:val="0095102D"/>
    <w:rsid w:val="009C2B79"/>
    <w:rsid w:val="009C2B9F"/>
    <w:rsid w:val="009C3327"/>
    <w:rsid w:val="009C466F"/>
    <w:rsid w:val="009E707D"/>
    <w:rsid w:val="00A16349"/>
    <w:rsid w:val="00A2296D"/>
    <w:rsid w:val="00A71250"/>
    <w:rsid w:val="00A85ACA"/>
    <w:rsid w:val="00AC4FC9"/>
    <w:rsid w:val="00AF3F8A"/>
    <w:rsid w:val="00AF6069"/>
    <w:rsid w:val="00B23A17"/>
    <w:rsid w:val="00B33CC1"/>
    <w:rsid w:val="00B46C81"/>
    <w:rsid w:val="00BA40F3"/>
    <w:rsid w:val="00C2152B"/>
    <w:rsid w:val="00C37AF6"/>
    <w:rsid w:val="00C42F63"/>
    <w:rsid w:val="00C81C6A"/>
    <w:rsid w:val="00CB23BE"/>
    <w:rsid w:val="00CC31EF"/>
    <w:rsid w:val="00D13D94"/>
    <w:rsid w:val="00D46E17"/>
    <w:rsid w:val="00D90076"/>
    <w:rsid w:val="00DA04CE"/>
    <w:rsid w:val="00E118A7"/>
    <w:rsid w:val="00E61C93"/>
    <w:rsid w:val="00E71BDD"/>
    <w:rsid w:val="00E96D09"/>
    <w:rsid w:val="00EA1213"/>
    <w:rsid w:val="00EC448F"/>
    <w:rsid w:val="00ED04BD"/>
    <w:rsid w:val="00EE2C85"/>
    <w:rsid w:val="00EF4E04"/>
    <w:rsid w:val="00F578F8"/>
    <w:rsid w:val="00F7349A"/>
    <w:rsid w:val="00FA0032"/>
    <w:rsid w:val="00FC55DA"/>
    <w:rsid w:val="00FD2989"/>
    <w:rsid w:val="00FE2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1A0EF"/>
  <w15:docId w15:val="{1695361F-4292-44E6-84C5-3E57302D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4D"/>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09564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9564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9564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09564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09564D"/>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09564D"/>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09564D"/>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09564D"/>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9"/>
    <w:qFormat/>
    <w:rsid w:val="0009564D"/>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564D"/>
    <w:rPr>
      <w:rFonts w:ascii="Cambria" w:hAnsi="Cambria" w:cs="Times New Roman"/>
      <w:b/>
      <w:bCs/>
      <w:color w:val="365F91"/>
      <w:sz w:val="28"/>
      <w:szCs w:val="28"/>
    </w:rPr>
  </w:style>
  <w:style w:type="character" w:customStyle="1" w:styleId="Heading2Char">
    <w:name w:val="Heading 2 Char"/>
    <w:link w:val="Heading2"/>
    <w:uiPriority w:val="99"/>
    <w:semiHidden/>
    <w:locked/>
    <w:rsid w:val="0009564D"/>
    <w:rPr>
      <w:rFonts w:ascii="Cambria" w:hAnsi="Cambria" w:cs="Times New Roman"/>
      <w:b/>
      <w:bCs/>
      <w:color w:val="4F81BD"/>
      <w:sz w:val="26"/>
      <w:szCs w:val="26"/>
    </w:rPr>
  </w:style>
  <w:style w:type="character" w:customStyle="1" w:styleId="Heading3Char">
    <w:name w:val="Heading 3 Char"/>
    <w:link w:val="Heading3"/>
    <w:uiPriority w:val="99"/>
    <w:locked/>
    <w:rsid w:val="0009564D"/>
    <w:rPr>
      <w:rFonts w:ascii="Cambria" w:hAnsi="Cambria" w:cs="Times New Roman"/>
      <w:b/>
      <w:bCs/>
      <w:color w:val="4F81BD"/>
    </w:rPr>
  </w:style>
  <w:style w:type="character" w:customStyle="1" w:styleId="Heading4Char">
    <w:name w:val="Heading 4 Char"/>
    <w:link w:val="Heading4"/>
    <w:uiPriority w:val="99"/>
    <w:locked/>
    <w:rsid w:val="0009564D"/>
    <w:rPr>
      <w:rFonts w:ascii="Cambria" w:hAnsi="Cambria" w:cs="Times New Roman"/>
      <w:b/>
      <w:bCs/>
      <w:i/>
      <w:iCs/>
      <w:color w:val="4F81BD"/>
    </w:rPr>
  </w:style>
  <w:style w:type="character" w:customStyle="1" w:styleId="Heading5Char">
    <w:name w:val="Heading 5 Char"/>
    <w:link w:val="Heading5"/>
    <w:uiPriority w:val="99"/>
    <w:locked/>
    <w:rsid w:val="0009564D"/>
    <w:rPr>
      <w:rFonts w:ascii="Cambria" w:hAnsi="Cambria" w:cs="Times New Roman"/>
      <w:color w:val="243F60"/>
    </w:rPr>
  </w:style>
  <w:style w:type="character" w:customStyle="1" w:styleId="Heading6Char">
    <w:name w:val="Heading 6 Char"/>
    <w:link w:val="Heading6"/>
    <w:uiPriority w:val="99"/>
    <w:locked/>
    <w:rsid w:val="0009564D"/>
    <w:rPr>
      <w:rFonts w:ascii="Cambria" w:hAnsi="Cambria" w:cs="Times New Roman"/>
      <w:i/>
      <w:iCs/>
      <w:color w:val="243F60"/>
    </w:rPr>
  </w:style>
  <w:style w:type="character" w:customStyle="1" w:styleId="Heading7Char">
    <w:name w:val="Heading 7 Char"/>
    <w:link w:val="Heading7"/>
    <w:uiPriority w:val="99"/>
    <w:locked/>
    <w:rsid w:val="0009564D"/>
    <w:rPr>
      <w:rFonts w:ascii="Cambria" w:hAnsi="Cambria" w:cs="Times New Roman"/>
      <w:i/>
      <w:iCs/>
      <w:color w:val="404040"/>
    </w:rPr>
  </w:style>
  <w:style w:type="character" w:customStyle="1" w:styleId="Heading8Char">
    <w:name w:val="Heading 8 Char"/>
    <w:link w:val="Heading8"/>
    <w:uiPriority w:val="99"/>
    <w:locked/>
    <w:rsid w:val="0009564D"/>
    <w:rPr>
      <w:rFonts w:ascii="Cambria" w:hAnsi="Cambria" w:cs="Times New Roman"/>
      <w:color w:val="4F81BD"/>
      <w:sz w:val="20"/>
      <w:szCs w:val="20"/>
    </w:rPr>
  </w:style>
  <w:style w:type="character" w:customStyle="1" w:styleId="Heading9Char">
    <w:name w:val="Heading 9 Char"/>
    <w:link w:val="Heading9"/>
    <w:uiPriority w:val="99"/>
    <w:locked/>
    <w:rsid w:val="0009564D"/>
    <w:rPr>
      <w:rFonts w:ascii="Cambria" w:hAnsi="Cambria" w:cs="Times New Roman"/>
      <w:i/>
      <w:iCs/>
      <w:color w:val="404040"/>
      <w:sz w:val="20"/>
      <w:szCs w:val="20"/>
    </w:rPr>
  </w:style>
  <w:style w:type="paragraph" w:styleId="Caption">
    <w:name w:val="caption"/>
    <w:basedOn w:val="Normal"/>
    <w:next w:val="Normal"/>
    <w:uiPriority w:val="99"/>
    <w:qFormat/>
    <w:rsid w:val="0009564D"/>
    <w:pPr>
      <w:spacing w:line="240" w:lineRule="auto"/>
    </w:pPr>
    <w:rPr>
      <w:b/>
      <w:bCs/>
      <w:color w:val="4F81BD"/>
      <w:sz w:val="18"/>
      <w:szCs w:val="18"/>
    </w:rPr>
  </w:style>
  <w:style w:type="paragraph" w:styleId="Title">
    <w:name w:val="Title"/>
    <w:basedOn w:val="Normal"/>
    <w:next w:val="Normal"/>
    <w:link w:val="TitleChar"/>
    <w:uiPriority w:val="99"/>
    <w:qFormat/>
    <w:rsid w:val="0009564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09564D"/>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09564D"/>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09564D"/>
    <w:rPr>
      <w:rFonts w:ascii="Cambria" w:hAnsi="Cambria" w:cs="Times New Roman"/>
      <w:i/>
      <w:iCs/>
      <w:color w:val="4F81BD"/>
      <w:spacing w:val="15"/>
      <w:sz w:val="24"/>
      <w:szCs w:val="24"/>
    </w:rPr>
  </w:style>
  <w:style w:type="character" w:styleId="Strong">
    <w:name w:val="Strong"/>
    <w:uiPriority w:val="99"/>
    <w:qFormat/>
    <w:rsid w:val="0009564D"/>
    <w:rPr>
      <w:rFonts w:cs="Times New Roman"/>
      <w:b/>
      <w:bCs/>
    </w:rPr>
  </w:style>
  <w:style w:type="character" w:styleId="Emphasis">
    <w:name w:val="Emphasis"/>
    <w:uiPriority w:val="99"/>
    <w:qFormat/>
    <w:rsid w:val="0009564D"/>
    <w:rPr>
      <w:rFonts w:cs="Times New Roman"/>
      <w:i/>
      <w:iCs/>
    </w:rPr>
  </w:style>
  <w:style w:type="paragraph" w:styleId="NoSpacing">
    <w:name w:val="No Spacing"/>
    <w:link w:val="NoSpacingChar"/>
    <w:uiPriority w:val="99"/>
    <w:qFormat/>
    <w:rsid w:val="0009564D"/>
    <w:rPr>
      <w:sz w:val="22"/>
      <w:szCs w:val="22"/>
      <w:lang w:val="en-US" w:eastAsia="en-US"/>
    </w:rPr>
  </w:style>
  <w:style w:type="character" w:customStyle="1" w:styleId="NoSpacingChar">
    <w:name w:val="No Spacing Char"/>
    <w:link w:val="NoSpacing"/>
    <w:uiPriority w:val="99"/>
    <w:locked/>
    <w:rsid w:val="0009564D"/>
    <w:rPr>
      <w:rFonts w:cs="Times New Roman"/>
      <w:sz w:val="22"/>
      <w:szCs w:val="22"/>
      <w:lang w:val="en-US" w:eastAsia="en-US" w:bidi="ar-SA"/>
    </w:rPr>
  </w:style>
  <w:style w:type="paragraph" w:styleId="ListParagraph">
    <w:name w:val="List Paragraph"/>
    <w:basedOn w:val="Normal"/>
    <w:uiPriority w:val="99"/>
    <w:qFormat/>
    <w:rsid w:val="0009564D"/>
    <w:pPr>
      <w:ind w:left="720"/>
      <w:contextualSpacing/>
    </w:pPr>
  </w:style>
  <w:style w:type="paragraph" w:styleId="Quote">
    <w:name w:val="Quote"/>
    <w:basedOn w:val="Normal"/>
    <w:next w:val="Normal"/>
    <w:link w:val="QuoteChar"/>
    <w:uiPriority w:val="99"/>
    <w:qFormat/>
    <w:rsid w:val="0009564D"/>
    <w:rPr>
      <w:i/>
      <w:iCs/>
      <w:color w:val="000000"/>
    </w:rPr>
  </w:style>
  <w:style w:type="character" w:customStyle="1" w:styleId="QuoteChar">
    <w:name w:val="Quote Char"/>
    <w:link w:val="Quote"/>
    <w:uiPriority w:val="99"/>
    <w:locked/>
    <w:rsid w:val="0009564D"/>
    <w:rPr>
      <w:rFonts w:cs="Times New Roman"/>
      <w:i/>
      <w:iCs/>
      <w:color w:val="000000"/>
    </w:rPr>
  </w:style>
  <w:style w:type="paragraph" w:styleId="IntenseQuote">
    <w:name w:val="Intense Quote"/>
    <w:basedOn w:val="Normal"/>
    <w:next w:val="Normal"/>
    <w:link w:val="IntenseQuoteChar"/>
    <w:uiPriority w:val="99"/>
    <w:qFormat/>
    <w:rsid w:val="0009564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09564D"/>
    <w:rPr>
      <w:rFonts w:cs="Times New Roman"/>
      <w:b/>
      <w:bCs/>
      <w:i/>
      <w:iCs/>
      <w:color w:val="4F81BD"/>
    </w:rPr>
  </w:style>
  <w:style w:type="character" w:styleId="SubtleEmphasis">
    <w:name w:val="Subtle Emphasis"/>
    <w:uiPriority w:val="99"/>
    <w:qFormat/>
    <w:rsid w:val="0009564D"/>
    <w:rPr>
      <w:rFonts w:cs="Times New Roman"/>
      <w:i/>
      <w:iCs/>
      <w:color w:val="808080"/>
    </w:rPr>
  </w:style>
  <w:style w:type="character" w:styleId="IntenseEmphasis">
    <w:name w:val="Intense Emphasis"/>
    <w:uiPriority w:val="99"/>
    <w:qFormat/>
    <w:rsid w:val="0009564D"/>
    <w:rPr>
      <w:rFonts w:cs="Times New Roman"/>
      <w:b/>
      <w:bCs/>
      <w:i/>
      <w:iCs/>
      <w:color w:val="4F81BD"/>
    </w:rPr>
  </w:style>
  <w:style w:type="character" w:styleId="SubtleReference">
    <w:name w:val="Subtle Reference"/>
    <w:uiPriority w:val="99"/>
    <w:qFormat/>
    <w:rsid w:val="0009564D"/>
    <w:rPr>
      <w:rFonts w:cs="Times New Roman"/>
      <w:smallCaps/>
      <w:color w:val="C0504D"/>
      <w:u w:val="single"/>
    </w:rPr>
  </w:style>
  <w:style w:type="character" w:styleId="IntenseReference">
    <w:name w:val="Intense Reference"/>
    <w:uiPriority w:val="99"/>
    <w:qFormat/>
    <w:rsid w:val="0009564D"/>
    <w:rPr>
      <w:rFonts w:cs="Times New Roman"/>
      <w:b/>
      <w:bCs/>
      <w:smallCaps/>
      <w:color w:val="C0504D"/>
      <w:spacing w:val="5"/>
      <w:u w:val="single"/>
    </w:rPr>
  </w:style>
  <w:style w:type="character" w:styleId="BookTitle">
    <w:name w:val="Book Title"/>
    <w:uiPriority w:val="99"/>
    <w:qFormat/>
    <w:rsid w:val="0009564D"/>
    <w:rPr>
      <w:rFonts w:cs="Times New Roman"/>
      <w:b/>
      <w:bCs/>
      <w:smallCaps/>
      <w:spacing w:val="5"/>
    </w:rPr>
  </w:style>
  <w:style w:type="paragraph" w:styleId="TOCHeading">
    <w:name w:val="TOC Heading"/>
    <w:basedOn w:val="Heading1"/>
    <w:next w:val="Normal"/>
    <w:uiPriority w:val="99"/>
    <w:qFormat/>
    <w:rsid w:val="0009564D"/>
    <w:pPr>
      <w:outlineLvl w:val="9"/>
    </w:pPr>
  </w:style>
  <w:style w:type="paragraph" w:customStyle="1" w:styleId="Style1">
    <w:name w:val="Style1"/>
    <w:basedOn w:val="NoSpacing"/>
    <w:uiPriority w:val="99"/>
    <w:rsid w:val="0043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1224">
      <w:bodyDiv w:val="1"/>
      <w:marLeft w:val="0"/>
      <w:marRight w:val="0"/>
      <w:marTop w:val="0"/>
      <w:marBottom w:val="0"/>
      <w:divBdr>
        <w:top w:val="none" w:sz="0" w:space="0" w:color="auto"/>
        <w:left w:val="none" w:sz="0" w:space="0" w:color="auto"/>
        <w:bottom w:val="none" w:sz="0" w:space="0" w:color="auto"/>
        <w:right w:val="none" w:sz="0" w:space="0" w:color="auto"/>
      </w:divBdr>
    </w:div>
    <w:div w:id="473838447">
      <w:bodyDiv w:val="1"/>
      <w:marLeft w:val="0"/>
      <w:marRight w:val="0"/>
      <w:marTop w:val="0"/>
      <w:marBottom w:val="0"/>
      <w:divBdr>
        <w:top w:val="none" w:sz="0" w:space="0" w:color="auto"/>
        <w:left w:val="none" w:sz="0" w:space="0" w:color="auto"/>
        <w:bottom w:val="none" w:sz="0" w:space="0" w:color="auto"/>
        <w:right w:val="none" w:sz="0" w:space="0" w:color="auto"/>
      </w:divBdr>
    </w:div>
    <w:div w:id="1689792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ANNUAL PAROCHIAL CHURCH MEETING</vt:lpstr>
    </vt:vector>
  </TitlesOfParts>
  <Company>Microsoft</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PAROCHIAL CHURCH MEETING</dc:title>
  <dc:subject/>
  <dc:creator>Barnes</dc:creator>
  <cp:keywords/>
  <dc:description/>
  <cp:lastModifiedBy>Gary Owen</cp:lastModifiedBy>
  <cp:revision>2</cp:revision>
  <cp:lastPrinted>2019-03-21T19:39:00Z</cp:lastPrinted>
  <dcterms:created xsi:type="dcterms:W3CDTF">2022-03-29T18:54:00Z</dcterms:created>
  <dcterms:modified xsi:type="dcterms:W3CDTF">2022-03-29T18:54:00Z</dcterms:modified>
</cp:coreProperties>
</file>